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A5057" w14:textId="77777777" w:rsidR="002B3B04" w:rsidRDefault="002B3B04">
      <w:pPr>
        <w:spacing w:line="245" w:lineRule="auto"/>
      </w:pPr>
    </w:p>
    <w:p w14:paraId="39F8D9E5" w14:textId="77777777" w:rsidR="002B3B04" w:rsidRDefault="002B3B04">
      <w:pPr>
        <w:spacing w:line="245" w:lineRule="auto"/>
      </w:pPr>
    </w:p>
    <w:p w14:paraId="1ACBFA30" w14:textId="77777777" w:rsidR="002B3B04" w:rsidRDefault="002B3B04">
      <w:pPr>
        <w:spacing w:line="246" w:lineRule="auto"/>
      </w:pPr>
    </w:p>
    <w:p w14:paraId="1E49CEAB" w14:textId="77777777" w:rsidR="002B3B04" w:rsidRDefault="00F56AEB">
      <w:pPr>
        <w:spacing w:before="100" w:line="227" w:lineRule="auto"/>
        <w:rPr>
          <w:rFonts w:ascii="黑体" w:eastAsia="黑体" w:hAnsi="黑体" w:cs="黑体"/>
          <w:sz w:val="31"/>
          <w:szCs w:val="31"/>
        </w:rPr>
      </w:pPr>
      <w:r>
        <w:rPr>
          <w:rFonts w:ascii="黑体" w:eastAsia="黑体" w:hAnsi="黑体" w:cs="黑体"/>
          <w:spacing w:val="-6"/>
          <w:sz w:val="31"/>
          <w:szCs w:val="31"/>
        </w:rPr>
        <w:t>附</w:t>
      </w:r>
      <w:r>
        <w:rPr>
          <w:rFonts w:ascii="黑体" w:eastAsia="黑体" w:hAnsi="黑体" w:cs="黑体"/>
          <w:spacing w:val="-4"/>
          <w:sz w:val="31"/>
          <w:szCs w:val="31"/>
        </w:rPr>
        <w:t>件</w:t>
      </w:r>
    </w:p>
    <w:p w14:paraId="108A37B0" w14:textId="77777777" w:rsidR="002B3B04" w:rsidRDefault="002B3B04">
      <w:pPr>
        <w:spacing w:line="253" w:lineRule="auto"/>
      </w:pPr>
    </w:p>
    <w:p w14:paraId="21870BF1" w14:textId="77777777" w:rsidR="002B3B04" w:rsidRDefault="002B3B04">
      <w:pPr>
        <w:spacing w:line="253" w:lineRule="auto"/>
      </w:pPr>
    </w:p>
    <w:p w14:paraId="54E1EE72" w14:textId="77777777" w:rsidR="002B3B04" w:rsidRDefault="002B3B04">
      <w:pPr>
        <w:spacing w:line="254" w:lineRule="auto"/>
      </w:pPr>
    </w:p>
    <w:p w14:paraId="7A8579B5" w14:textId="77777777" w:rsidR="002B3B04" w:rsidRDefault="002B3B04">
      <w:pPr>
        <w:spacing w:line="254" w:lineRule="auto"/>
      </w:pPr>
    </w:p>
    <w:p w14:paraId="6D9AFCFA" w14:textId="77777777" w:rsidR="002B3B04" w:rsidRDefault="002B3B04">
      <w:pPr>
        <w:spacing w:line="254" w:lineRule="auto"/>
      </w:pPr>
    </w:p>
    <w:p w14:paraId="6DE7F622" w14:textId="77777777" w:rsidR="002B3B04" w:rsidRDefault="00F56AEB">
      <w:pPr>
        <w:spacing w:before="184" w:line="187" w:lineRule="auto"/>
        <w:ind w:left="3099"/>
        <w:rPr>
          <w:rFonts w:ascii="微软雅黑" w:eastAsia="微软雅黑" w:hAnsi="微软雅黑" w:cs="微软雅黑"/>
          <w:sz w:val="43"/>
          <w:szCs w:val="43"/>
        </w:rPr>
      </w:pPr>
      <w:r>
        <w:rPr>
          <w:rFonts w:ascii="微软雅黑" w:eastAsia="微软雅黑" w:hAnsi="微软雅黑" w:cs="微软雅黑"/>
          <w:spacing w:val="3"/>
          <w:sz w:val="43"/>
          <w:szCs w:val="43"/>
        </w:rPr>
        <w:t>北</w:t>
      </w:r>
      <w:r>
        <w:rPr>
          <w:rFonts w:ascii="微软雅黑" w:eastAsia="微软雅黑" w:hAnsi="微软雅黑" w:cs="微软雅黑"/>
          <w:spacing w:val="2"/>
          <w:sz w:val="43"/>
          <w:szCs w:val="43"/>
        </w:rPr>
        <w:t>京化工大学</w:t>
      </w:r>
    </w:p>
    <w:p w14:paraId="76DA652B" w14:textId="77777777" w:rsidR="002B3B04" w:rsidRDefault="002B3B04">
      <w:pPr>
        <w:spacing w:line="378" w:lineRule="auto"/>
      </w:pPr>
    </w:p>
    <w:p w14:paraId="33681556" w14:textId="77777777" w:rsidR="002B3B04" w:rsidRDefault="00F56AEB">
      <w:pPr>
        <w:spacing w:before="184" w:line="215" w:lineRule="auto"/>
        <w:ind w:left="776"/>
        <w:rPr>
          <w:rFonts w:ascii="微软雅黑" w:eastAsia="微软雅黑" w:hAnsi="微软雅黑" w:cs="微软雅黑"/>
          <w:sz w:val="43"/>
          <w:szCs w:val="43"/>
        </w:rPr>
      </w:pPr>
      <w:r>
        <w:rPr>
          <w:rFonts w:ascii="微软雅黑" w:eastAsia="微软雅黑" w:hAnsi="微软雅黑" w:cs="微软雅黑"/>
          <w:spacing w:val="-2"/>
          <w:sz w:val="43"/>
          <w:szCs w:val="43"/>
        </w:rPr>
        <w:t>申请专</w:t>
      </w:r>
      <w:r>
        <w:rPr>
          <w:rFonts w:ascii="微软雅黑" w:eastAsia="微软雅黑" w:hAnsi="微软雅黑" w:cs="微软雅黑"/>
          <w:spacing w:val="-1"/>
          <w:sz w:val="43"/>
          <w:szCs w:val="43"/>
        </w:rPr>
        <w:t>业学位研究生企业导师情况简表</w:t>
      </w:r>
    </w:p>
    <w:p w14:paraId="3B0761AE" w14:textId="77777777" w:rsidR="002B3B04" w:rsidRDefault="002B3B04">
      <w:pPr>
        <w:spacing w:line="286" w:lineRule="auto"/>
      </w:pPr>
    </w:p>
    <w:p w14:paraId="253B1718" w14:textId="77777777" w:rsidR="002B3B04" w:rsidRDefault="002B3B04">
      <w:pPr>
        <w:spacing w:line="286" w:lineRule="auto"/>
      </w:pPr>
    </w:p>
    <w:p w14:paraId="66F1C71D" w14:textId="77777777" w:rsidR="002B3B04" w:rsidRDefault="002B3B04">
      <w:pPr>
        <w:spacing w:line="286" w:lineRule="auto"/>
      </w:pPr>
    </w:p>
    <w:p w14:paraId="647083BE" w14:textId="77777777" w:rsidR="002B3B04" w:rsidRDefault="002B3B04">
      <w:pPr>
        <w:spacing w:line="287" w:lineRule="auto"/>
      </w:pPr>
    </w:p>
    <w:p w14:paraId="4B7AF28E" w14:textId="057C4290" w:rsidR="002B3B04" w:rsidRDefault="000A262B">
      <w:pPr>
        <w:spacing w:before="130" w:line="216" w:lineRule="auto"/>
        <w:ind w:left="1590"/>
        <w:rPr>
          <w:rFonts w:ascii="楷体" w:eastAsia="楷体" w:hAnsi="楷体" w:cs="楷体"/>
          <w:sz w:val="40"/>
          <w:szCs w:val="40"/>
        </w:rPr>
      </w:pPr>
      <w:r>
        <w:rPr>
          <w:rFonts w:ascii="楷体" w:eastAsia="楷体" w:hAnsi="楷体" w:cs="楷体"/>
          <w:spacing w:val="-8"/>
          <w:sz w:val="40"/>
          <w:szCs w:val="40"/>
        </w:rPr>
        <w:t>□</w:t>
      </w:r>
      <w:r w:rsidR="008E077E">
        <w:rPr>
          <w:rFonts w:ascii="楷体" w:eastAsia="楷体" w:hAnsi="楷体" w:cs="楷体"/>
          <w:spacing w:val="-8"/>
          <w:sz w:val="40"/>
          <w:szCs w:val="40"/>
        </w:rPr>
        <w:t xml:space="preserve">博士生导师     </w:t>
      </w:r>
      <w:r>
        <w:rPr>
          <w:rFonts w:ascii="楷体" w:eastAsia="楷体" w:hAnsi="楷体" w:cs="楷体"/>
          <w:spacing w:val="-16"/>
          <w:sz w:val="40"/>
          <w:szCs w:val="40"/>
        </w:rPr>
        <w:sym w:font="Wingdings 2" w:char="F052"/>
      </w:r>
      <w:r w:rsidR="008E077E">
        <w:rPr>
          <w:rFonts w:ascii="楷体" w:eastAsia="楷体" w:hAnsi="楷体" w:cs="楷体"/>
          <w:spacing w:val="-8"/>
          <w:sz w:val="40"/>
          <w:szCs w:val="40"/>
        </w:rPr>
        <w:t>硕士生导师</w:t>
      </w:r>
    </w:p>
    <w:p w14:paraId="46B805F5" w14:textId="77777777" w:rsidR="002B3B04" w:rsidRDefault="002B3B04">
      <w:pPr>
        <w:spacing w:line="242" w:lineRule="auto"/>
      </w:pPr>
    </w:p>
    <w:p w14:paraId="1CC94FB6" w14:textId="77777777" w:rsidR="002B3B04" w:rsidRDefault="002B3B04">
      <w:pPr>
        <w:spacing w:line="242" w:lineRule="auto"/>
      </w:pPr>
    </w:p>
    <w:p w14:paraId="7203CC6F" w14:textId="77777777" w:rsidR="002B3B04" w:rsidRDefault="002B3B04">
      <w:pPr>
        <w:spacing w:line="242" w:lineRule="auto"/>
      </w:pPr>
    </w:p>
    <w:p w14:paraId="16C6BDEE" w14:textId="77777777" w:rsidR="002B3B04" w:rsidRDefault="002B3B04">
      <w:pPr>
        <w:spacing w:line="242" w:lineRule="auto"/>
      </w:pPr>
    </w:p>
    <w:p w14:paraId="617113D3" w14:textId="77777777" w:rsidR="002B3B04" w:rsidRDefault="002B3B04">
      <w:pPr>
        <w:spacing w:line="242" w:lineRule="auto"/>
      </w:pPr>
    </w:p>
    <w:p w14:paraId="4A12609D" w14:textId="77777777" w:rsidR="002B3B04" w:rsidRDefault="002B3B04">
      <w:pPr>
        <w:spacing w:line="242" w:lineRule="auto"/>
      </w:pPr>
    </w:p>
    <w:p w14:paraId="3E115481" w14:textId="77777777" w:rsidR="002B3B04" w:rsidRDefault="00F56AEB">
      <w:pPr>
        <w:spacing w:before="118" w:line="228" w:lineRule="auto"/>
        <w:ind w:left="1393"/>
        <w:rPr>
          <w:rFonts w:ascii="楷体" w:eastAsia="楷体" w:hAnsi="楷体" w:cs="楷体"/>
          <w:sz w:val="36"/>
          <w:szCs w:val="36"/>
        </w:rPr>
      </w:pPr>
      <w:r>
        <w:rPr>
          <w:rFonts w:ascii="楷体" w:eastAsia="楷体" w:hAnsi="楷体" w:cs="楷体"/>
          <w:spacing w:val="28"/>
          <w:sz w:val="36"/>
          <w:szCs w:val="36"/>
        </w:rPr>
        <w:t>姓</w:t>
      </w:r>
      <w:r>
        <w:rPr>
          <w:rFonts w:ascii="楷体" w:eastAsia="楷体" w:hAnsi="楷体" w:cs="楷体"/>
          <w:spacing w:val="28"/>
          <w:sz w:val="36"/>
          <w:szCs w:val="36"/>
        </w:rPr>
        <w:t xml:space="preserve">   </w:t>
      </w:r>
      <w:r>
        <w:rPr>
          <w:rFonts w:ascii="楷体" w:eastAsia="楷体" w:hAnsi="楷体" w:cs="楷体"/>
          <w:spacing w:val="27"/>
          <w:sz w:val="36"/>
          <w:szCs w:val="36"/>
        </w:rPr>
        <w:t>名</w:t>
      </w:r>
      <w:r>
        <w:rPr>
          <w:rFonts w:ascii="楷体" w:eastAsia="楷体" w:hAnsi="楷体" w:cs="楷体"/>
          <w:sz w:val="36"/>
          <w:szCs w:val="36"/>
          <w:u w:val="single"/>
        </w:rPr>
        <w:t xml:space="preserve">   </w:t>
      </w:r>
      <w:proofErr w:type="gramStart"/>
      <w:r>
        <w:rPr>
          <w:rFonts w:ascii="楷体" w:eastAsia="楷体" w:hAnsi="楷体" w:cs="楷体" w:hint="eastAsia"/>
          <w:sz w:val="36"/>
          <w:szCs w:val="36"/>
          <w:u w:val="single"/>
        </w:rPr>
        <w:t>窦晓亮</w:t>
      </w:r>
      <w:proofErr w:type="gramEnd"/>
      <w:r>
        <w:rPr>
          <w:rFonts w:ascii="楷体" w:eastAsia="楷体" w:hAnsi="楷体" w:cs="楷体"/>
          <w:sz w:val="36"/>
          <w:szCs w:val="36"/>
          <w:u w:val="single"/>
        </w:rPr>
        <w:t xml:space="preserve">             </w:t>
      </w:r>
    </w:p>
    <w:p w14:paraId="39E3C12A" w14:textId="77777777" w:rsidR="002B3B04" w:rsidRDefault="002B3B04">
      <w:pPr>
        <w:spacing w:line="304" w:lineRule="auto"/>
      </w:pPr>
    </w:p>
    <w:p w14:paraId="71763C1A" w14:textId="0F822786" w:rsidR="002B3B04" w:rsidRDefault="00F56AEB">
      <w:pPr>
        <w:spacing w:before="118" w:line="446" w:lineRule="auto"/>
        <w:ind w:left="1403"/>
        <w:rPr>
          <w:rFonts w:ascii="楷体" w:eastAsia="楷体" w:hAnsi="楷体" w:cs="楷体"/>
          <w:sz w:val="36"/>
          <w:szCs w:val="36"/>
        </w:rPr>
      </w:pPr>
      <w:r>
        <w:rPr>
          <w:rFonts w:ascii="楷体" w:eastAsia="楷体" w:hAnsi="楷体" w:cs="楷体"/>
          <w:spacing w:val="-15"/>
          <w:sz w:val="36"/>
          <w:szCs w:val="36"/>
        </w:rPr>
        <w:t>专</w:t>
      </w:r>
      <w:r>
        <w:rPr>
          <w:rFonts w:ascii="楷体" w:eastAsia="楷体" w:hAnsi="楷体" w:cs="楷体"/>
          <w:spacing w:val="-13"/>
          <w:sz w:val="36"/>
          <w:szCs w:val="36"/>
        </w:rPr>
        <w:t>业领域</w:t>
      </w:r>
      <w:r>
        <w:rPr>
          <w:rFonts w:ascii="楷体" w:eastAsia="楷体" w:hAnsi="楷体" w:cs="楷体"/>
          <w:sz w:val="36"/>
          <w:szCs w:val="36"/>
          <w:u w:val="single"/>
        </w:rPr>
        <w:t xml:space="preserve">   </w:t>
      </w:r>
      <w:r>
        <w:rPr>
          <w:rFonts w:ascii="楷体" w:eastAsia="楷体" w:hAnsi="楷体" w:cs="楷体" w:hint="eastAsia"/>
          <w:sz w:val="36"/>
          <w:szCs w:val="36"/>
          <w:u w:val="single"/>
        </w:rPr>
        <w:t>材料</w:t>
      </w:r>
      <w:r>
        <w:rPr>
          <w:rFonts w:ascii="楷体" w:eastAsia="楷体" w:hAnsi="楷体" w:cs="楷体" w:hint="eastAsia"/>
          <w:sz w:val="36"/>
          <w:szCs w:val="36"/>
          <w:u w:val="single"/>
        </w:rPr>
        <w:t>与</w:t>
      </w:r>
      <w:r w:rsidR="00886F67">
        <w:rPr>
          <w:rFonts w:ascii="楷体" w:eastAsia="楷体" w:hAnsi="楷体" w:cs="楷体" w:hint="eastAsia"/>
          <w:sz w:val="36"/>
          <w:szCs w:val="36"/>
          <w:u w:val="single"/>
        </w:rPr>
        <w:t>化工</w:t>
      </w:r>
      <w:r>
        <w:rPr>
          <w:rFonts w:ascii="楷体" w:eastAsia="楷体" w:hAnsi="楷体" w:cs="楷体"/>
          <w:sz w:val="36"/>
          <w:szCs w:val="36"/>
          <w:u w:val="single"/>
        </w:rPr>
        <w:t xml:space="preserve"> </w:t>
      </w:r>
    </w:p>
    <w:p w14:paraId="5FEC9519" w14:textId="77777777" w:rsidR="002B3B04" w:rsidRDefault="00F56AEB">
      <w:pPr>
        <w:spacing w:line="217" w:lineRule="auto"/>
        <w:ind w:leftChars="664" w:left="3129" w:hangingChars="500" w:hanging="1735"/>
        <w:rPr>
          <w:rFonts w:ascii="楷体" w:eastAsia="楷体" w:hAnsi="楷体" w:cs="楷体"/>
          <w:sz w:val="36"/>
          <w:szCs w:val="36"/>
          <w:u w:val="single"/>
        </w:rPr>
      </w:pPr>
      <w:r>
        <w:rPr>
          <w:rFonts w:ascii="楷体" w:eastAsia="楷体" w:hAnsi="楷体" w:cs="楷体"/>
          <w:spacing w:val="-13"/>
          <w:sz w:val="36"/>
          <w:szCs w:val="36"/>
        </w:rPr>
        <w:t>单</w:t>
      </w:r>
      <w:r>
        <w:rPr>
          <w:rFonts w:ascii="楷体" w:eastAsia="楷体" w:hAnsi="楷体" w:cs="楷体"/>
          <w:spacing w:val="-11"/>
          <w:sz w:val="36"/>
          <w:szCs w:val="36"/>
        </w:rPr>
        <w:t>位名称</w:t>
      </w:r>
      <w:r>
        <w:rPr>
          <w:rFonts w:ascii="楷体" w:eastAsia="楷体" w:hAnsi="楷体" w:cs="楷体"/>
          <w:sz w:val="36"/>
          <w:szCs w:val="36"/>
          <w:u w:val="single"/>
        </w:rPr>
        <w:t xml:space="preserve"> </w:t>
      </w:r>
      <w:r>
        <w:rPr>
          <w:rFonts w:ascii="楷体" w:eastAsia="楷体" w:hAnsi="楷体" w:cs="楷体" w:hint="eastAsia"/>
          <w:sz w:val="36"/>
          <w:szCs w:val="36"/>
          <w:u w:val="single"/>
        </w:rPr>
        <w:t>北京海岸鸿蒙标准物质技</w:t>
      </w:r>
    </w:p>
    <w:p w14:paraId="1220D067" w14:textId="77777777" w:rsidR="002B3B04" w:rsidRDefault="00F56AEB">
      <w:pPr>
        <w:spacing w:line="217" w:lineRule="auto"/>
        <w:ind w:firstLineChars="800" w:firstLine="2880"/>
        <w:rPr>
          <w:rFonts w:ascii="楷体" w:eastAsia="楷体" w:hAnsi="楷体" w:cs="楷体"/>
          <w:sz w:val="36"/>
          <w:szCs w:val="36"/>
        </w:rPr>
      </w:pPr>
      <w:r>
        <w:rPr>
          <w:rFonts w:ascii="楷体" w:eastAsia="楷体" w:hAnsi="楷体" w:cs="楷体" w:hint="eastAsia"/>
          <w:sz w:val="36"/>
          <w:szCs w:val="36"/>
          <w:u w:val="single"/>
        </w:rPr>
        <w:t>术有限责任公司</w:t>
      </w:r>
      <w:r>
        <w:rPr>
          <w:rFonts w:ascii="楷体" w:eastAsia="楷体" w:hAnsi="楷体" w:cs="楷体"/>
          <w:sz w:val="36"/>
          <w:szCs w:val="36"/>
          <w:u w:val="single"/>
        </w:rPr>
        <w:t xml:space="preserve">   </w:t>
      </w:r>
      <w:r>
        <w:rPr>
          <w:rFonts w:ascii="楷体" w:eastAsia="楷体" w:hAnsi="楷体" w:cs="楷体" w:hint="eastAsia"/>
          <w:sz w:val="36"/>
          <w:szCs w:val="36"/>
          <w:u w:val="single"/>
        </w:rPr>
        <w:t xml:space="preserve">     </w:t>
      </w:r>
      <w:r>
        <w:rPr>
          <w:rFonts w:ascii="楷体" w:eastAsia="楷体" w:hAnsi="楷体" w:cs="楷体"/>
          <w:sz w:val="36"/>
          <w:szCs w:val="36"/>
          <w:u w:val="single"/>
        </w:rPr>
        <w:t xml:space="preserve"> </w:t>
      </w:r>
    </w:p>
    <w:p w14:paraId="0FE7BD9D" w14:textId="77777777" w:rsidR="002B3B04" w:rsidRDefault="002B3B04">
      <w:pPr>
        <w:spacing w:line="325" w:lineRule="auto"/>
      </w:pPr>
    </w:p>
    <w:p w14:paraId="4861DA5F" w14:textId="78411E7A" w:rsidR="002B3B04" w:rsidRDefault="00F56AEB">
      <w:pPr>
        <w:spacing w:before="118" w:line="217" w:lineRule="auto"/>
        <w:ind w:left="1387"/>
        <w:rPr>
          <w:rFonts w:ascii="楷体" w:eastAsia="楷体" w:hAnsi="楷体" w:cs="楷体"/>
          <w:sz w:val="36"/>
          <w:szCs w:val="36"/>
        </w:rPr>
      </w:pPr>
      <w:r>
        <w:rPr>
          <w:rFonts w:ascii="楷体" w:eastAsia="楷体" w:hAnsi="楷体" w:cs="楷体"/>
          <w:spacing w:val="-12"/>
          <w:sz w:val="36"/>
          <w:szCs w:val="36"/>
        </w:rPr>
        <w:t>所</w:t>
      </w:r>
      <w:r>
        <w:rPr>
          <w:rFonts w:ascii="楷体" w:eastAsia="楷体" w:hAnsi="楷体" w:cs="楷体"/>
          <w:spacing w:val="-9"/>
          <w:sz w:val="36"/>
          <w:szCs w:val="36"/>
        </w:rPr>
        <w:t>属学院</w:t>
      </w:r>
      <w:r>
        <w:rPr>
          <w:rFonts w:ascii="楷体" w:eastAsia="楷体" w:hAnsi="楷体" w:cs="楷体"/>
          <w:sz w:val="36"/>
          <w:szCs w:val="36"/>
          <w:u w:val="single"/>
        </w:rPr>
        <w:t xml:space="preserve">      </w:t>
      </w:r>
      <w:r w:rsidR="00DF70D0">
        <w:rPr>
          <w:rFonts w:ascii="楷体" w:eastAsia="楷体" w:hAnsi="楷体" w:cs="楷体" w:hint="eastAsia"/>
          <w:sz w:val="36"/>
          <w:szCs w:val="36"/>
          <w:u w:val="single"/>
        </w:rPr>
        <w:t>化学学院</w:t>
      </w:r>
      <w:r>
        <w:rPr>
          <w:rFonts w:ascii="楷体" w:eastAsia="楷体" w:hAnsi="楷体" w:cs="楷体"/>
          <w:sz w:val="36"/>
          <w:szCs w:val="36"/>
          <w:u w:val="single"/>
        </w:rPr>
        <w:t xml:space="preserve">             </w:t>
      </w:r>
    </w:p>
    <w:p w14:paraId="6D033A09" w14:textId="77777777" w:rsidR="002B3B04" w:rsidRDefault="002B3B04">
      <w:pPr>
        <w:spacing w:line="245" w:lineRule="auto"/>
      </w:pPr>
    </w:p>
    <w:p w14:paraId="2FD66F12" w14:textId="77777777" w:rsidR="002B3B04" w:rsidRDefault="002B3B04">
      <w:pPr>
        <w:spacing w:line="245" w:lineRule="auto"/>
      </w:pPr>
    </w:p>
    <w:p w14:paraId="506FCC7F" w14:textId="77777777" w:rsidR="002B3B04" w:rsidRDefault="002B3B04">
      <w:pPr>
        <w:spacing w:line="245" w:lineRule="auto"/>
      </w:pPr>
    </w:p>
    <w:p w14:paraId="6C04FE7F" w14:textId="77777777" w:rsidR="002B3B04" w:rsidRDefault="002B3B04">
      <w:pPr>
        <w:spacing w:line="245" w:lineRule="auto"/>
      </w:pPr>
    </w:p>
    <w:p w14:paraId="16A45097" w14:textId="77777777" w:rsidR="002B3B04" w:rsidRDefault="00F56AEB">
      <w:pPr>
        <w:spacing w:before="100" w:line="771" w:lineRule="exact"/>
        <w:ind w:left="2553"/>
        <w:rPr>
          <w:rFonts w:ascii="楷体" w:eastAsia="楷体" w:hAnsi="楷体" w:cs="楷体"/>
          <w:sz w:val="31"/>
          <w:szCs w:val="31"/>
        </w:rPr>
      </w:pPr>
      <w:r>
        <w:rPr>
          <w:rFonts w:ascii="楷体" w:eastAsia="楷体" w:hAnsi="楷体" w:cs="楷体"/>
          <w:spacing w:val="-1"/>
          <w:position w:val="35"/>
          <w:sz w:val="31"/>
          <w:szCs w:val="31"/>
        </w:rPr>
        <w:t>北京化工大学研</w:t>
      </w:r>
      <w:r>
        <w:rPr>
          <w:rFonts w:ascii="楷体" w:eastAsia="楷体" w:hAnsi="楷体" w:cs="楷体"/>
          <w:position w:val="35"/>
          <w:sz w:val="31"/>
          <w:szCs w:val="31"/>
        </w:rPr>
        <w:t>究生院制表</w:t>
      </w:r>
    </w:p>
    <w:p w14:paraId="38B46D79" w14:textId="3F8938F1" w:rsidR="002B3B04" w:rsidRDefault="00894993" w:rsidP="00894993">
      <w:pPr>
        <w:spacing w:before="2" w:line="222" w:lineRule="auto"/>
        <w:jc w:val="center"/>
        <w:rPr>
          <w:rFonts w:ascii="楷体" w:eastAsia="楷体" w:hAnsi="楷体" w:cs="楷体"/>
          <w:sz w:val="31"/>
          <w:szCs w:val="31"/>
        </w:rPr>
      </w:pPr>
      <w:r>
        <w:rPr>
          <w:rFonts w:ascii="楷体" w:eastAsia="楷体" w:hAnsi="楷体" w:cs="楷体" w:hint="eastAsia"/>
          <w:spacing w:val="8"/>
          <w:sz w:val="31"/>
          <w:szCs w:val="31"/>
        </w:rPr>
        <w:t>2</w:t>
      </w:r>
      <w:r>
        <w:rPr>
          <w:rFonts w:ascii="楷体" w:eastAsia="楷体" w:hAnsi="楷体" w:cs="楷体"/>
          <w:spacing w:val="8"/>
          <w:sz w:val="31"/>
          <w:szCs w:val="31"/>
        </w:rPr>
        <w:t xml:space="preserve">023年  10 月  12 </w:t>
      </w:r>
      <w:r>
        <w:rPr>
          <w:rFonts w:ascii="楷体" w:eastAsia="楷体" w:hAnsi="楷体" w:cs="楷体"/>
          <w:spacing w:val="7"/>
          <w:sz w:val="31"/>
          <w:szCs w:val="31"/>
        </w:rPr>
        <w:t>日</w:t>
      </w:r>
    </w:p>
    <w:p w14:paraId="7CD892C5" w14:textId="77777777" w:rsidR="002B3B04" w:rsidRDefault="002B3B04">
      <w:pPr>
        <w:sectPr w:rsidR="002B3B04">
          <w:footerReference w:type="default" r:id="rId7"/>
          <w:pgSz w:w="11907" w:h="16841"/>
          <w:pgMar w:top="1431" w:right="1747" w:bottom="1683" w:left="1619" w:header="0" w:footer="1416" w:gutter="0"/>
          <w:cols w:space="720"/>
        </w:sectPr>
      </w:pPr>
    </w:p>
    <w:p w14:paraId="1B838B47" w14:textId="77777777" w:rsidR="002B3B04" w:rsidRDefault="002B3B04">
      <w:pPr>
        <w:spacing w:line="245" w:lineRule="auto"/>
      </w:pPr>
    </w:p>
    <w:p w14:paraId="2082D213" w14:textId="77777777" w:rsidR="002B3B04" w:rsidRDefault="002B3B04">
      <w:pPr>
        <w:spacing w:line="245" w:lineRule="auto"/>
      </w:pPr>
    </w:p>
    <w:p w14:paraId="55C1EDFB" w14:textId="77777777" w:rsidR="002B3B04" w:rsidRDefault="002B3B04">
      <w:pPr>
        <w:spacing w:line="245" w:lineRule="auto"/>
      </w:pPr>
    </w:p>
    <w:p w14:paraId="0BD3902D" w14:textId="77777777" w:rsidR="002B3B04" w:rsidRDefault="00F56AEB">
      <w:pPr>
        <w:spacing w:before="101" w:line="226" w:lineRule="auto"/>
        <w:ind w:left="3522"/>
        <w:rPr>
          <w:rFonts w:ascii="黑体" w:eastAsia="黑体" w:hAnsi="黑体" w:cs="黑体"/>
          <w:sz w:val="31"/>
          <w:szCs w:val="31"/>
        </w:rPr>
      </w:pPr>
      <w:r>
        <w:rPr>
          <w:rFonts w:ascii="黑体" w:eastAsia="黑体" w:hAnsi="黑体" w:cs="黑体"/>
          <w:spacing w:val="-1"/>
          <w:sz w:val="31"/>
          <w:szCs w:val="31"/>
        </w:rPr>
        <w:t>一、</w:t>
      </w:r>
      <w:r>
        <w:rPr>
          <w:rFonts w:ascii="黑体" w:eastAsia="黑体" w:hAnsi="黑体" w:cs="黑体"/>
          <w:sz w:val="31"/>
          <w:szCs w:val="31"/>
        </w:rPr>
        <w:t>基本信息</w:t>
      </w:r>
    </w:p>
    <w:p w14:paraId="4E4EC798" w14:textId="77777777" w:rsidR="002B3B04" w:rsidRDefault="002B3B04">
      <w:pPr>
        <w:spacing w:line="58" w:lineRule="auto"/>
        <w:rPr>
          <w:sz w:val="2"/>
        </w:rPr>
      </w:pPr>
    </w:p>
    <w:tbl>
      <w:tblPr>
        <w:tblStyle w:val="TableNormal"/>
        <w:tblW w:w="8864" w:type="dxa"/>
        <w:tblInd w:w="7" w:type="dxa"/>
        <w:tblBorders>
          <w:top w:val="single" w:sz="8" w:space="0" w:color="auto"/>
          <w:left w:val="single" w:sz="8" w:space="0" w:color="auto"/>
          <w:bottom w:val="single" w:sz="8" w:space="0" w:color="auto"/>
          <w:right w:val="single" w:sz="8" w:space="0" w:color="auto"/>
          <w:insideH w:val="single" w:sz="2" w:space="0" w:color="000000"/>
          <w:insideV w:val="single" w:sz="2" w:space="0" w:color="000000"/>
        </w:tblBorders>
        <w:tblLayout w:type="fixed"/>
        <w:tblLook w:val="04A0" w:firstRow="1" w:lastRow="0" w:firstColumn="1" w:lastColumn="0" w:noHBand="0" w:noVBand="1"/>
      </w:tblPr>
      <w:tblGrid>
        <w:gridCol w:w="1296"/>
        <w:gridCol w:w="1089"/>
        <w:gridCol w:w="901"/>
        <w:gridCol w:w="752"/>
        <w:gridCol w:w="853"/>
        <w:gridCol w:w="1275"/>
        <w:gridCol w:w="1184"/>
        <w:gridCol w:w="1514"/>
      </w:tblGrid>
      <w:tr w:rsidR="002B3B04" w14:paraId="2415C150" w14:textId="77777777">
        <w:trPr>
          <w:trHeight w:val="551"/>
        </w:trPr>
        <w:tc>
          <w:tcPr>
            <w:tcW w:w="1296" w:type="dxa"/>
            <w:vAlign w:val="center"/>
          </w:tcPr>
          <w:p w14:paraId="3F4BE35E" w14:textId="77777777" w:rsidR="002B3B04" w:rsidRDefault="00F56AEB">
            <w:pPr>
              <w:jc w:val="center"/>
              <w:rPr>
                <w:rFonts w:ascii="仿宋" w:eastAsia="仿宋" w:hAnsi="仿宋" w:cs="仿宋"/>
              </w:rPr>
            </w:pPr>
            <w:r>
              <w:rPr>
                <w:rFonts w:ascii="仿宋" w:eastAsia="仿宋" w:hAnsi="仿宋" w:cs="仿宋"/>
                <w:spacing w:val="30"/>
              </w:rPr>
              <w:t>姓</w:t>
            </w:r>
            <w:r>
              <w:rPr>
                <w:rFonts w:ascii="仿宋" w:eastAsia="仿宋" w:hAnsi="仿宋" w:cs="仿宋"/>
                <w:spacing w:val="29"/>
              </w:rPr>
              <w:t xml:space="preserve"> </w:t>
            </w:r>
            <w:r>
              <w:rPr>
                <w:rFonts w:ascii="仿宋" w:eastAsia="仿宋" w:hAnsi="仿宋" w:cs="仿宋"/>
                <w:spacing w:val="29"/>
              </w:rPr>
              <w:t>名</w:t>
            </w:r>
          </w:p>
        </w:tc>
        <w:tc>
          <w:tcPr>
            <w:tcW w:w="1089" w:type="dxa"/>
            <w:vAlign w:val="center"/>
          </w:tcPr>
          <w:p w14:paraId="5D5E5C1F" w14:textId="77777777" w:rsidR="002B3B04" w:rsidRDefault="00F56AEB">
            <w:pPr>
              <w:jc w:val="center"/>
              <w:rPr>
                <w:rFonts w:ascii="仿宋" w:eastAsia="仿宋" w:hAnsi="仿宋" w:cs="仿宋"/>
                <w:spacing w:val="-22"/>
              </w:rPr>
            </w:pPr>
            <w:proofErr w:type="gramStart"/>
            <w:r>
              <w:rPr>
                <w:rFonts w:ascii="仿宋" w:eastAsia="仿宋" w:hAnsi="仿宋" w:cs="仿宋" w:hint="eastAsia"/>
                <w:spacing w:val="-22"/>
              </w:rPr>
              <w:t>窦晓亮</w:t>
            </w:r>
            <w:proofErr w:type="gramEnd"/>
          </w:p>
        </w:tc>
        <w:tc>
          <w:tcPr>
            <w:tcW w:w="901" w:type="dxa"/>
            <w:vAlign w:val="center"/>
          </w:tcPr>
          <w:p w14:paraId="0800FC57" w14:textId="77777777" w:rsidR="002B3B04" w:rsidRDefault="00F56AEB">
            <w:pPr>
              <w:jc w:val="center"/>
              <w:rPr>
                <w:rFonts w:ascii="仿宋" w:eastAsia="仿宋" w:hAnsi="仿宋" w:cs="仿宋"/>
                <w:spacing w:val="-22"/>
              </w:rPr>
            </w:pPr>
            <w:r>
              <w:rPr>
                <w:rFonts w:ascii="仿宋" w:eastAsia="仿宋" w:hAnsi="仿宋" w:cs="仿宋" w:hint="eastAsia"/>
                <w:spacing w:val="-22"/>
              </w:rPr>
              <w:t>性</w:t>
            </w:r>
            <w:r>
              <w:rPr>
                <w:rFonts w:ascii="仿宋" w:eastAsia="仿宋" w:hAnsi="仿宋" w:cs="仿宋" w:hint="eastAsia"/>
                <w:spacing w:val="-22"/>
              </w:rPr>
              <w:t xml:space="preserve"> </w:t>
            </w:r>
            <w:r>
              <w:rPr>
                <w:rFonts w:ascii="仿宋" w:eastAsia="仿宋" w:hAnsi="仿宋" w:cs="仿宋" w:hint="eastAsia"/>
                <w:spacing w:val="-22"/>
              </w:rPr>
              <w:t>别</w:t>
            </w:r>
          </w:p>
        </w:tc>
        <w:tc>
          <w:tcPr>
            <w:tcW w:w="752" w:type="dxa"/>
            <w:vAlign w:val="center"/>
          </w:tcPr>
          <w:p w14:paraId="28DD3860" w14:textId="77777777" w:rsidR="002B3B04" w:rsidRDefault="00F56AEB">
            <w:pPr>
              <w:jc w:val="center"/>
              <w:rPr>
                <w:rFonts w:ascii="仿宋" w:eastAsia="仿宋" w:hAnsi="仿宋" w:cs="仿宋"/>
                <w:spacing w:val="-22"/>
              </w:rPr>
            </w:pPr>
            <w:r>
              <w:rPr>
                <w:rFonts w:ascii="仿宋" w:eastAsia="仿宋" w:hAnsi="仿宋" w:cs="仿宋" w:hint="eastAsia"/>
                <w:spacing w:val="-22"/>
              </w:rPr>
              <w:t>男</w:t>
            </w:r>
          </w:p>
        </w:tc>
        <w:tc>
          <w:tcPr>
            <w:tcW w:w="853" w:type="dxa"/>
            <w:vAlign w:val="center"/>
          </w:tcPr>
          <w:p w14:paraId="49C87924" w14:textId="77777777" w:rsidR="002B3B04" w:rsidRDefault="00F56AEB">
            <w:pPr>
              <w:jc w:val="center"/>
              <w:rPr>
                <w:rFonts w:ascii="仿宋" w:eastAsia="仿宋" w:hAnsi="仿宋" w:cs="仿宋"/>
                <w:spacing w:val="-22"/>
              </w:rPr>
            </w:pPr>
            <w:r>
              <w:rPr>
                <w:rFonts w:ascii="仿宋" w:eastAsia="仿宋" w:hAnsi="仿宋" w:cs="仿宋" w:hint="eastAsia"/>
                <w:spacing w:val="-22"/>
              </w:rPr>
              <w:t>职</w:t>
            </w:r>
            <w:r>
              <w:rPr>
                <w:rFonts w:ascii="仿宋" w:eastAsia="仿宋" w:hAnsi="仿宋" w:cs="仿宋" w:hint="eastAsia"/>
                <w:spacing w:val="-22"/>
              </w:rPr>
              <w:t xml:space="preserve">  </w:t>
            </w:r>
            <w:proofErr w:type="gramStart"/>
            <w:r>
              <w:rPr>
                <w:rFonts w:ascii="仿宋" w:eastAsia="仿宋" w:hAnsi="仿宋" w:cs="仿宋" w:hint="eastAsia"/>
                <w:spacing w:val="-22"/>
              </w:rPr>
              <w:t>务</w:t>
            </w:r>
            <w:proofErr w:type="gramEnd"/>
          </w:p>
        </w:tc>
        <w:tc>
          <w:tcPr>
            <w:tcW w:w="1275" w:type="dxa"/>
            <w:vAlign w:val="center"/>
          </w:tcPr>
          <w:p w14:paraId="2ADC31BF" w14:textId="77777777" w:rsidR="002B3B04" w:rsidRDefault="00F56AEB">
            <w:pPr>
              <w:jc w:val="center"/>
              <w:rPr>
                <w:rFonts w:ascii="仿宋" w:eastAsia="仿宋" w:hAnsi="仿宋" w:cs="仿宋"/>
                <w:spacing w:val="-22"/>
              </w:rPr>
            </w:pPr>
            <w:r>
              <w:rPr>
                <w:rFonts w:ascii="仿宋" w:eastAsia="仿宋" w:hAnsi="仿宋" w:cs="仿宋" w:hint="eastAsia"/>
                <w:spacing w:val="-22"/>
              </w:rPr>
              <w:t>副总经理</w:t>
            </w:r>
          </w:p>
        </w:tc>
        <w:tc>
          <w:tcPr>
            <w:tcW w:w="1184" w:type="dxa"/>
            <w:vAlign w:val="center"/>
          </w:tcPr>
          <w:p w14:paraId="5C6D33CB" w14:textId="77777777" w:rsidR="002B3B04" w:rsidRDefault="00F56AEB">
            <w:pPr>
              <w:jc w:val="center"/>
              <w:rPr>
                <w:rFonts w:ascii="仿宋" w:eastAsia="仿宋" w:hAnsi="仿宋" w:cs="仿宋"/>
                <w:spacing w:val="-22"/>
              </w:rPr>
            </w:pPr>
            <w:r>
              <w:rPr>
                <w:rFonts w:ascii="仿宋" w:eastAsia="仿宋" w:hAnsi="仿宋" w:cs="仿宋" w:hint="eastAsia"/>
                <w:spacing w:val="-22"/>
              </w:rPr>
              <w:t>任职时间</w:t>
            </w:r>
          </w:p>
        </w:tc>
        <w:tc>
          <w:tcPr>
            <w:tcW w:w="1514" w:type="dxa"/>
            <w:vAlign w:val="center"/>
          </w:tcPr>
          <w:p w14:paraId="6468D08E" w14:textId="77777777" w:rsidR="002B3B04" w:rsidRDefault="00F56AEB">
            <w:pPr>
              <w:jc w:val="center"/>
              <w:rPr>
                <w:rFonts w:ascii="仿宋" w:eastAsia="仿宋" w:hAnsi="仿宋" w:cs="仿宋"/>
                <w:spacing w:val="-22"/>
              </w:rPr>
            </w:pPr>
            <w:r>
              <w:rPr>
                <w:rFonts w:ascii="仿宋" w:eastAsia="仿宋" w:hAnsi="仿宋" w:cs="仿宋" w:hint="eastAsia"/>
                <w:spacing w:val="-22"/>
              </w:rPr>
              <w:t>2020</w:t>
            </w:r>
            <w:r>
              <w:rPr>
                <w:rFonts w:ascii="仿宋" w:eastAsia="仿宋" w:hAnsi="仿宋" w:cs="仿宋" w:hint="eastAsia"/>
                <w:spacing w:val="-22"/>
              </w:rPr>
              <w:t>年</w:t>
            </w:r>
            <w:r>
              <w:rPr>
                <w:rFonts w:ascii="仿宋" w:eastAsia="仿宋" w:hAnsi="仿宋" w:cs="仿宋" w:hint="eastAsia"/>
                <w:spacing w:val="-22"/>
              </w:rPr>
              <w:t xml:space="preserve"> 5 </w:t>
            </w:r>
            <w:r>
              <w:rPr>
                <w:rFonts w:ascii="仿宋" w:eastAsia="仿宋" w:hAnsi="仿宋" w:cs="仿宋" w:hint="eastAsia"/>
                <w:spacing w:val="-22"/>
              </w:rPr>
              <w:t>月</w:t>
            </w:r>
          </w:p>
        </w:tc>
      </w:tr>
      <w:tr w:rsidR="002B3B04" w14:paraId="5BC92BF9" w14:textId="77777777">
        <w:trPr>
          <w:trHeight w:val="534"/>
        </w:trPr>
        <w:tc>
          <w:tcPr>
            <w:tcW w:w="1296" w:type="dxa"/>
            <w:vAlign w:val="center"/>
          </w:tcPr>
          <w:p w14:paraId="71A5D8DA" w14:textId="77777777" w:rsidR="002B3B04" w:rsidRDefault="00F56AEB">
            <w:pPr>
              <w:jc w:val="center"/>
              <w:rPr>
                <w:rFonts w:ascii="仿宋" w:eastAsia="仿宋" w:hAnsi="仿宋" w:cs="仿宋"/>
              </w:rPr>
            </w:pPr>
            <w:r>
              <w:rPr>
                <w:rFonts w:ascii="仿宋" w:eastAsia="仿宋" w:hAnsi="仿宋" w:cs="仿宋"/>
                <w:spacing w:val="-8"/>
              </w:rPr>
              <w:t>身</w:t>
            </w:r>
            <w:r>
              <w:rPr>
                <w:rFonts w:ascii="仿宋" w:eastAsia="仿宋" w:hAnsi="仿宋" w:cs="仿宋"/>
                <w:spacing w:val="-7"/>
              </w:rPr>
              <w:t>份证号</w:t>
            </w:r>
          </w:p>
        </w:tc>
        <w:tc>
          <w:tcPr>
            <w:tcW w:w="3595" w:type="dxa"/>
            <w:gridSpan w:val="4"/>
            <w:vAlign w:val="center"/>
          </w:tcPr>
          <w:p w14:paraId="027D0548" w14:textId="77777777" w:rsidR="002B3B04" w:rsidRDefault="00F56AEB">
            <w:pPr>
              <w:jc w:val="center"/>
              <w:rPr>
                <w:rFonts w:ascii="仿宋" w:eastAsia="仿宋" w:hAnsi="仿宋" w:cs="仿宋"/>
                <w:spacing w:val="-22"/>
              </w:rPr>
            </w:pPr>
            <w:r>
              <w:rPr>
                <w:rFonts w:ascii="仿宋" w:eastAsia="仿宋" w:hAnsi="仿宋" w:cs="仿宋" w:hint="eastAsia"/>
                <w:spacing w:val="-22"/>
              </w:rPr>
              <w:t>220203198110162711</w:t>
            </w:r>
          </w:p>
        </w:tc>
        <w:tc>
          <w:tcPr>
            <w:tcW w:w="1275" w:type="dxa"/>
            <w:vAlign w:val="center"/>
          </w:tcPr>
          <w:p w14:paraId="114045CB" w14:textId="77777777" w:rsidR="002B3B04" w:rsidRDefault="00F56AEB">
            <w:pPr>
              <w:jc w:val="center"/>
              <w:rPr>
                <w:rFonts w:ascii="仿宋" w:eastAsia="仿宋" w:hAnsi="仿宋" w:cs="仿宋"/>
                <w:spacing w:val="-22"/>
              </w:rPr>
            </w:pPr>
            <w:r>
              <w:rPr>
                <w:rFonts w:ascii="仿宋" w:eastAsia="仿宋" w:hAnsi="仿宋" w:cs="仿宋" w:hint="eastAsia"/>
                <w:spacing w:val="-22"/>
              </w:rPr>
              <w:t>出生日期</w:t>
            </w:r>
          </w:p>
        </w:tc>
        <w:tc>
          <w:tcPr>
            <w:tcW w:w="2698" w:type="dxa"/>
            <w:gridSpan w:val="2"/>
            <w:vAlign w:val="center"/>
          </w:tcPr>
          <w:p w14:paraId="69C23DC9" w14:textId="77777777" w:rsidR="002B3B04" w:rsidRDefault="00F56AEB">
            <w:pPr>
              <w:jc w:val="center"/>
              <w:rPr>
                <w:rFonts w:ascii="仿宋" w:eastAsia="仿宋" w:hAnsi="仿宋" w:cs="仿宋"/>
                <w:spacing w:val="-22"/>
              </w:rPr>
            </w:pPr>
            <w:r>
              <w:rPr>
                <w:rFonts w:ascii="仿宋" w:eastAsia="仿宋" w:hAnsi="仿宋" w:cs="仿宋" w:hint="eastAsia"/>
                <w:spacing w:val="-22"/>
              </w:rPr>
              <w:t>1981</w:t>
            </w:r>
            <w:r>
              <w:rPr>
                <w:rFonts w:ascii="仿宋" w:eastAsia="仿宋" w:hAnsi="仿宋" w:cs="仿宋" w:hint="eastAsia"/>
                <w:spacing w:val="-22"/>
              </w:rPr>
              <w:t>年</w:t>
            </w:r>
            <w:r>
              <w:rPr>
                <w:rFonts w:ascii="仿宋" w:eastAsia="仿宋" w:hAnsi="仿宋" w:cs="仿宋" w:hint="eastAsia"/>
                <w:spacing w:val="-22"/>
              </w:rPr>
              <w:t>10</w:t>
            </w:r>
            <w:r>
              <w:rPr>
                <w:rFonts w:ascii="仿宋" w:eastAsia="仿宋" w:hAnsi="仿宋" w:cs="仿宋" w:hint="eastAsia"/>
                <w:spacing w:val="-22"/>
              </w:rPr>
              <w:t>月</w:t>
            </w:r>
            <w:r>
              <w:rPr>
                <w:rFonts w:ascii="仿宋" w:eastAsia="仿宋" w:hAnsi="仿宋" w:cs="仿宋" w:hint="eastAsia"/>
                <w:spacing w:val="-22"/>
              </w:rPr>
              <w:t>16</w:t>
            </w:r>
            <w:r>
              <w:rPr>
                <w:rFonts w:ascii="仿宋" w:eastAsia="仿宋" w:hAnsi="仿宋" w:cs="仿宋" w:hint="eastAsia"/>
                <w:spacing w:val="-22"/>
              </w:rPr>
              <w:t>日</w:t>
            </w:r>
          </w:p>
        </w:tc>
      </w:tr>
      <w:tr w:rsidR="002B3B04" w14:paraId="18E3260C" w14:textId="77777777">
        <w:trPr>
          <w:trHeight w:val="537"/>
        </w:trPr>
        <w:tc>
          <w:tcPr>
            <w:tcW w:w="1296" w:type="dxa"/>
            <w:vAlign w:val="center"/>
          </w:tcPr>
          <w:p w14:paraId="4FA8D522" w14:textId="77777777" w:rsidR="002B3B04" w:rsidRDefault="00F56AEB">
            <w:pPr>
              <w:jc w:val="center"/>
              <w:rPr>
                <w:rFonts w:ascii="仿宋" w:eastAsia="仿宋" w:hAnsi="仿宋" w:cs="仿宋"/>
              </w:rPr>
            </w:pPr>
            <w:r>
              <w:rPr>
                <w:rFonts w:ascii="仿宋" w:eastAsia="仿宋" w:hAnsi="仿宋" w:cs="仿宋"/>
                <w:spacing w:val="30"/>
              </w:rPr>
              <w:t>职</w:t>
            </w:r>
            <w:r>
              <w:rPr>
                <w:rFonts w:ascii="仿宋" w:eastAsia="仿宋" w:hAnsi="仿宋" w:cs="仿宋"/>
                <w:spacing w:val="29"/>
              </w:rPr>
              <w:t xml:space="preserve"> </w:t>
            </w:r>
            <w:r>
              <w:rPr>
                <w:rFonts w:ascii="仿宋" w:eastAsia="仿宋" w:hAnsi="仿宋" w:cs="仿宋"/>
                <w:spacing w:val="29"/>
              </w:rPr>
              <w:t>称</w:t>
            </w:r>
          </w:p>
        </w:tc>
        <w:tc>
          <w:tcPr>
            <w:tcW w:w="3595" w:type="dxa"/>
            <w:gridSpan w:val="4"/>
            <w:vAlign w:val="center"/>
          </w:tcPr>
          <w:p w14:paraId="1B0565DA" w14:textId="45BD5216" w:rsidR="002B3B04" w:rsidRDefault="007F0E5C">
            <w:pPr>
              <w:jc w:val="center"/>
              <w:rPr>
                <w:rFonts w:ascii="仿宋" w:eastAsia="仿宋" w:hAnsi="仿宋" w:cs="仿宋"/>
                <w:spacing w:val="-22"/>
              </w:rPr>
            </w:pPr>
            <w:r>
              <w:rPr>
                <w:rFonts w:ascii="仿宋" w:eastAsia="仿宋" w:hAnsi="仿宋" w:cs="仿宋" w:hint="eastAsia"/>
                <w:spacing w:val="-22"/>
              </w:rPr>
              <w:t>高级工程师</w:t>
            </w:r>
          </w:p>
        </w:tc>
        <w:tc>
          <w:tcPr>
            <w:tcW w:w="1275" w:type="dxa"/>
            <w:vAlign w:val="center"/>
          </w:tcPr>
          <w:p w14:paraId="39211045" w14:textId="77777777" w:rsidR="002B3B04" w:rsidRDefault="00F56AEB">
            <w:pPr>
              <w:jc w:val="center"/>
              <w:rPr>
                <w:rFonts w:ascii="仿宋" w:eastAsia="仿宋" w:hAnsi="仿宋" w:cs="仿宋"/>
                <w:spacing w:val="-22"/>
              </w:rPr>
            </w:pPr>
            <w:r>
              <w:rPr>
                <w:rFonts w:ascii="仿宋" w:eastAsia="仿宋" w:hAnsi="仿宋" w:cs="仿宋" w:hint="eastAsia"/>
                <w:spacing w:val="-22"/>
              </w:rPr>
              <w:t>定职时间</w:t>
            </w:r>
          </w:p>
        </w:tc>
        <w:tc>
          <w:tcPr>
            <w:tcW w:w="2698" w:type="dxa"/>
            <w:gridSpan w:val="2"/>
            <w:vAlign w:val="center"/>
          </w:tcPr>
          <w:p w14:paraId="447A0A1F" w14:textId="61B0D78E" w:rsidR="002B3B04" w:rsidRDefault="00112C53">
            <w:pPr>
              <w:jc w:val="center"/>
              <w:rPr>
                <w:rFonts w:ascii="仿宋" w:eastAsia="仿宋" w:hAnsi="仿宋" w:cs="仿宋"/>
                <w:spacing w:val="-22"/>
              </w:rPr>
            </w:pPr>
            <w:r>
              <w:rPr>
                <w:rFonts w:ascii="仿宋" w:eastAsia="仿宋" w:hAnsi="仿宋" w:cs="仿宋" w:hint="eastAsia"/>
                <w:spacing w:val="-22"/>
              </w:rPr>
              <w:t>2</w:t>
            </w:r>
            <w:r>
              <w:rPr>
                <w:rFonts w:ascii="仿宋" w:eastAsia="仿宋" w:hAnsi="仿宋" w:cs="仿宋"/>
                <w:spacing w:val="-22"/>
              </w:rPr>
              <w:t>020</w:t>
            </w:r>
            <w:r>
              <w:rPr>
                <w:rFonts w:ascii="仿宋" w:eastAsia="仿宋" w:hAnsi="仿宋" w:cs="仿宋" w:hint="eastAsia"/>
                <w:spacing w:val="-22"/>
              </w:rPr>
              <w:t xml:space="preserve">年  </w:t>
            </w:r>
            <w:r>
              <w:rPr>
                <w:rFonts w:ascii="仿宋" w:eastAsia="仿宋" w:hAnsi="仿宋" w:cs="仿宋"/>
                <w:spacing w:val="-22"/>
              </w:rPr>
              <w:t>10</w:t>
            </w:r>
            <w:r>
              <w:rPr>
                <w:rFonts w:ascii="仿宋" w:eastAsia="仿宋" w:hAnsi="仿宋" w:cs="仿宋" w:hint="eastAsia"/>
                <w:spacing w:val="-22"/>
              </w:rPr>
              <w:t xml:space="preserve"> 月   </w:t>
            </w:r>
            <w:r>
              <w:rPr>
                <w:rFonts w:ascii="仿宋" w:eastAsia="仿宋" w:hAnsi="仿宋" w:cs="仿宋"/>
                <w:spacing w:val="-22"/>
              </w:rPr>
              <w:t>15</w:t>
            </w:r>
            <w:r>
              <w:rPr>
                <w:rFonts w:ascii="仿宋" w:eastAsia="仿宋" w:hAnsi="仿宋" w:cs="仿宋" w:hint="eastAsia"/>
                <w:spacing w:val="-22"/>
              </w:rPr>
              <w:t xml:space="preserve"> 日</w:t>
            </w:r>
          </w:p>
        </w:tc>
      </w:tr>
      <w:tr w:rsidR="002B3B04" w14:paraId="29CB5148" w14:textId="77777777">
        <w:trPr>
          <w:trHeight w:val="717"/>
        </w:trPr>
        <w:tc>
          <w:tcPr>
            <w:tcW w:w="1296" w:type="dxa"/>
            <w:vMerge w:val="restart"/>
            <w:tcBorders>
              <w:bottom w:val="nil"/>
            </w:tcBorders>
            <w:vAlign w:val="center"/>
          </w:tcPr>
          <w:p w14:paraId="5D376B95" w14:textId="77777777" w:rsidR="002B3B04" w:rsidRDefault="00F56AEB">
            <w:pPr>
              <w:jc w:val="center"/>
              <w:rPr>
                <w:rFonts w:ascii="仿宋" w:eastAsia="仿宋" w:hAnsi="仿宋" w:cs="仿宋"/>
              </w:rPr>
            </w:pPr>
            <w:r>
              <w:rPr>
                <w:rFonts w:ascii="仿宋" w:eastAsia="仿宋" w:hAnsi="仿宋" w:cs="仿宋"/>
                <w:spacing w:val="-9"/>
              </w:rPr>
              <w:t>最</w:t>
            </w:r>
            <w:r>
              <w:rPr>
                <w:rFonts w:ascii="仿宋" w:eastAsia="仿宋" w:hAnsi="仿宋" w:cs="仿宋"/>
                <w:spacing w:val="-8"/>
              </w:rPr>
              <w:t>后学历</w:t>
            </w:r>
          </w:p>
          <w:p w14:paraId="32270913" w14:textId="77777777" w:rsidR="002B3B04" w:rsidRDefault="00F56AEB">
            <w:pPr>
              <w:ind w:right="56" w:firstLine="159"/>
              <w:jc w:val="center"/>
              <w:rPr>
                <w:rFonts w:ascii="仿宋" w:eastAsia="仿宋" w:hAnsi="仿宋" w:cs="仿宋"/>
              </w:rPr>
            </w:pPr>
            <w:r>
              <w:rPr>
                <w:rFonts w:ascii="仿宋" w:eastAsia="仿宋" w:hAnsi="仿宋" w:cs="仿宋"/>
                <w:spacing w:val="-17"/>
              </w:rPr>
              <w:t>(</w:t>
            </w:r>
            <w:r>
              <w:rPr>
                <w:rFonts w:ascii="仿宋" w:eastAsia="仿宋" w:hAnsi="仿宋" w:cs="仿宋"/>
                <w:spacing w:val="-14"/>
              </w:rPr>
              <w:t>包括毕业</w:t>
            </w:r>
            <w:r>
              <w:rPr>
                <w:rFonts w:ascii="仿宋" w:eastAsia="仿宋" w:hAnsi="仿宋" w:cs="仿宋"/>
              </w:rPr>
              <w:t xml:space="preserve"> </w:t>
            </w:r>
            <w:r>
              <w:rPr>
                <w:rFonts w:ascii="仿宋" w:eastAsia="仿宋" w:hAnsi="仿宋" w:cs="仿宋"/>
                <w:spacing w:val="-20"/>
              </w:rPr>
              <w:t>时</w:t>
            </w:r>
            <w:r>
              <w:rPr>
                <w:rFonts w:ascii="仿宋" w:eastAsia="仿宋" w:hAnsi="仿宋" w:cs="仿宋"/>
                <w:spacing w:val="-17"/>
              </w:rPr>
              <w:t>间、学校、</w:t>
            </w:r>
            <w:r>
              <w:rPr>
                <w:rFonts w:ascii="仿宋" w:eastAsia="仿宋" w:hAnsi="仿宋" w:cs="仿宋"/>
              </w:rPr>
              <w:t xml:space="preserve"> </w:t>
            </w:r>
            <w:r>
              <w:rPr>
                <w:rFonts w:ascii="仿宋" w:eastAsia="仿宋" w:hAnsi="仿宋" w:cs="仿宋"/>
                <w:spacing w:val="-4"/>
              </w:rPr>
              <w:t>学</w:t>
            </w:r>
            <w:r>
              <w:rPr>
                <w:rFonts w:ascii="仿宋" w:eastAsia="仿宋" w:hAnsi="仿宋" w:cs="仿宋"/>
                <w:spacing w:val="-3"/>
              </w:rPr>
              <w:t>科、学位</w:t>
            </w:r>
            <w:r>
              <w:rPr>
                <w:rFonts w:ascii="仿宋" w:eastAsia="仿宋" w:hAnsi="仿宋" w:cs="仿宋"/>
                <w:spacing w:val="-3"/>
              </w:rPr>
              <w:t>)</w:t>
            </w:r>
          </w:p>
        </w:tc>
        <w:tc>
          <w:tcPr>
            <w:tcW w:w="7568" w:type="dxa"/>
            <w:gridSpan w:val="7"/>
            <w:vAlign w:val="center"/>
          </w:tcPr>
          <w:p w14:paraId="1E93DE7E" w14:textId="77777777" w:rsidR="002B3B04" w:rsidRDefault="00F56AEB">
            <w:pPr>
              <w:jc w:val="both"/>
              <w:rPr>
                <w:rFonts w:ascii="仿宋" w:eastAsia="仿宋" w:hAnsi="仿宋" w:cs="仿宋"/>
                <w:spacing w:val="-22"/>
              </w:rPr>
            </w:pPr>
            <w:r>
              <w:rPr>
                <w:rFonts w:ascii="仿宋" w:eastAsia="仿宋" w:hAnsi="仿宋" w:cs="仿宋" w:hint="eastAsia"/>
                <w:spacing w:val="-22"/>
              </w:rPr>
              <w:t>国内：</w:t>
            </w:r>
            <w:r>
              <w:rPr>
                <w:rFonts w:ascii="仿宋" w:eastAsia="仿宋" w:hAnsi="仿宋" w:cs="仿宋" w:hint="eastAsia"/>
                <w:spacing w:val="-22"/>
              </w:rPr>
              <w:t>2015</w:t>
            </w:r>
            <w:r>
              <w:rPr>
                <w:rFonts w:ascii="仿宋" w:eastAsia="仿宋" w:hAnsi="仿宋" w:cs="仿宋" w:hint="eastAsia"/>
                <w:spacing w:val="-22"/>
              </w:rPr>
              <w:t>年</w:t>
            </w:r>
            <w:r>
              <w:rPr>
                <w:rFonts w:ascii="仿宋" w:eastAsia="仿宋" w:hAnsi="仿宋" w:cs="仿宋" w:hint="eastAsia"/>
                <w:spacing w:val="-22"/>
              </w:rPr>
              <w:t>7</w:t>
            </w:r>
            <w:r>
              <w:rPr>
                <w:rFonts w:ascii="仿宋" w:eastAsia="仿宋" w:hAnsi="仿宋" w:cs="仿宋" w:hint="eastAsia"/>
                <w:spacing w:val="-22"/>
              </w:rPr>
              <w:t>月于北京化工大学</w:t>
            </w:r>
            <w:r>
              <w:rPr>
                <w:rFonts w:ascii="仿宋" w:eastAsia="仿宋" w:hAnsi="仿宋" w:cs="仿宋" w:hint="eastAsia"/>
                <w:spacing w:val="-22"/>
              </w:rPr>
              <w:t xml:space="preserve"> </w:t>
            </w:r>
            <w:r>
              <w:rPr>
                <w:rFonts w:ascii="仿宋" w:eastAsia="仿宋" w:hAnsi="仿宋" w:cs="仿宋" w:hint="eastAsia"/>
                <w:spacing w:val="-22"/>
              </w:rPr>
              <w:t>化学工程学院博士研究生毕业，博士学位</w:t>
            </w:r>
          </w:p>
        </w:tc>
      </w:tr>
      <w:tr w:rsidR="002B3B04" w14:paraId="0CD37F8B" w14:textId="77777777">
        <w:trPr>
          <w:trHeight w:val="721"/>
        </w:trPr>
        <w:tc>
          <w:tcPr>
            <w:tcW w:w="1296" w:type="dxa"/>
            <w:vMerge/>
            <w:tcBorders>
              <w:top w:val="nil"/>
            </w:tcBorders>
            <w:vAlign w:val="center"/>
          </w:tcPr>
          <w:p w14:paraId="77F9F1E6" w14:textId="77777777" w:rsidR="002B3B04" w:rsidRDefault="002B3B04">
            <w:pPr>
              <w:jc w:val="center"/>
            </w:pPr>
          </w:p>
        </w:tc>
        <w:tc>
          <w:tcPr>
            <w:tcW w:w="7568" w:type="dxa"/>
            <w:gridSpan w:val="7"/>
            <w:vAlign w:val="center"/>
          </w:tcPr>
          <w:p w14:paraId="4AC1EDFA" w14:textId="77777777" w:rsidR="002B3B04" w:rsidRDefault="00F56AEB">
            <w:pPr>
              <w:jc w:val="both"/>
              <w:rPr>
                <w:rFonts w:ascii="仿宋" w:eastAsia="仿宋" w:hAnsi="仿宋" w:cs="仿宋"/>
                <w:spacing w:val="-22"/>
              </w:rPr>
            </w:pPr>
            <w:r>
              <w:rPr>
                <w:rFonts w:ascii="仿宋" w:eastAsia="仿宋" w:hAnsi="仿宋" w:cs="仿宋" w:hint="eastAsia"/>
                <w:spacing w:val="-22"/>
              </w:rPr>
              <w:t>国外：</w:t>
            </w:r>
          </w:p>
        </w:tc>
      </w:tr>
      <w:tr w:rsidR="002B3B04" w14:paraId="0630CF1D" w14:textId="77777777">
        <w:trPr>
          <w:trHeight w:val="455"/>
        </w:trPr>
        <w:tc>
          <w:tcPr>
            <w:tcW w:w="1296" w:type="dxa"/>
            <w:vAlign w:val="center"/>
          </w:tcPr>
          <w:p w14:paraId="28D0A44E" w14:textId="77777777" w:rsidR="002B3B04" w:rsidRDefault="00F56AEB">
            <w:pPr>
              <w:jc w:val="center"/>
              <w:rPr>
                <w:rFonts w:ascii="仿宋" w:eastAsia="仿宋" w:hAnsi="仿宋" w:cs="仿宋"/>
              </w:rPr>
            </w:pPr>
            <w:r>
              <w:rPr>
                <w:rFonts w:ascii="仿宋" w:eastAsia="仿宋" w:hAnsi="仿宋" w:cs="仿宋"/>
                <w:spacing w:val="-9"/>
              </w:rPr>
              <w:t>工</w:t>
            </w:r>
            <w:r>
              <w:rPr>
                <w:rFonts w:ascii="仿宋" w:eastAsia="仿宋" w:hAnsi="仿宋" w:cs="仿宋"/>
                <w:spacing w:val="-8"/>
              </w:rPr>
              <w:t>作单位</w:t>
            </w:r>
          </w:p>
        </w:tc>
        <w:tc>
          <w:tcPr>
            <w:tcW w:w="7568" w:type="dxa"/>
            <w:gridSpan w:val="7"/>
            <w:vAlign w:val="center"/>
          </w:tcPr>
          <w:p w14:paraId="673C0FA3" w14:textId="77777777" w:rsidR="002B3B04" w:rsidRDefault="00F56AEB">
            <w:pPr>
              <w:jc w:val="center"/>
              <w:rPr>
                <w:rFonts w:ascii="仿宋" w:eastAsia="仿宋" w:hAnsi="仿宋" w:cs="仿宋"/>
                <w:spacing w:val="-22"/>
              </w:rPr>
            </w:pPr>
            <w:r>
              <w:rPr>
                <w:rFonts w:ascii="仿宋" w:eastAsia="仿宋" w:hAnsi="仿宋" w:cs="仿宋" w:hint="eastAsia"/>
                <w:spacing w:val="-22"/>
              </w:rPr>
              <w:t>北京海岸鸿蒙标准物质技术有限责任公司</w:t>
            </w:r>
          </w:p>
        </w:tc>
      </w:tr>
      <w:tr w:rsidR="002B3B04" w14:paraId="26C9D6DA" w14:textId="77777777">
        <w:trPr>
          <w:trHeight w:val="472"/>
        </w:trPr>
        <w:tc>
          <w:tcPr>
            <w:tcW w:w="1296" w:type="dxa"/>
            <w:vAlign w:val="center"/>
          </w:tcPr>
          <w:p w14:paraId="1986386B" w14:textId="77777777" w:rsidR="002B3B04" w:rsidRDefault="00F56AEB">
            <w:pPr>
              <w:jc w:val="center"/>
              <w:rPr>
                <w:rFonts w:ascii="仿宋" w:eastAsia="仿宋" w:hAnsi="仿宋" w:cs="仿宋"/>
              </w:rPr>
            </w:pPr>
            <w:r>
              <w:rPr>
                <w:rFonts w:ascii="仿宋" w:eastAsia="仿宋" w:hAnsi="仿宋" w:cs="仿宋"/>
                <w:spacing w:val="-21"/>
              </w:rPr>
              <w:t>主</w:t>
            </w:r>
            <w:r>
              <w:rPr>
                <w:rFonts w:ascii="仿宋" w:eastAsia="仿宋" w:hAnsi="仿宋" w:cs="仿宋"/>
                <w:spacing w:val="-16"/>
              </w:rPr>
              <w:t>要工作领域</w:t>
            </w:r>
          </w:p>
        </w:tc>
        <w:tc>
          <w:tcPr>
            <w:tcW w:w="7568" w:type="dxa"/>
            <w:gridSpan w:val="7"/>
            <w:vAlign w:val="center"/>
          </w:tcPr>
          <w:p w14:paraId="4D2F3324" w14:textId="77777777" w:rsidR="002B3B04" w:rsidRDefault="00F56AEB">
            <w:pPr>
              <w:jc w:val="center"/>
              <w:rPr>
                <w:rFonts w:ascii="仿宋" w:eastAsia="仿宋" w:hAnsi="仿宋" w:cs="仿宋"/>
                <w:spacing w:val="-22"/>
              </w:rPr>
            </w:pPr>
            <w:r>
              <w:rPr>
                <w:rFonts w:ascii="仿宋" w:eastAsia="仿宋" w:hAnsi="仿宋" w:cs="仿宋" w:hint="eastAsia"/>
                <w:spacing w:val="-22"/>
              </w:rPr>
              <w:t>材料合成与标准物质</w:t>
            </w:r>
          </w:p>
        </w:tc>
      </w:tr>
    </w:tbl>
    <w:p w14:paraId="28443CD1" w14:textId="77777777" w:rsidR="002B3B04" w:rsidRDefault="00F56AEB">
      <w:pPr>
        <w:numPr>
          <w:ilvl w:val="0"/>
          <w:numId w:val="1"/>
        </w:numPr>
        <w:spacing w:before="175" w:line="224" w:lineRule="auto"/>
        <w:ind w:left="3212"/>
      </w:pPr>
      <w:r>
        <w:rPr>
          <w:rFonts w:ascii="黑体" w:eastAsia="黑体" w:hAnsi="黑体" w:cs="黑体"/>
          <w:sz w:val="31"/>
          <w:szCs w:val="31"/>
        </w:rPr>
        <w:t>工作情况简介</w:t>
      </w:r>
    </w:p>
    <w:tbl>
      <w:tblPr>
        <w:tblStyle w:val="a4"/>
        <w:tblpPr w:leftFromText="180" w:rightFromText="180" w:vertAnchor="text" w:horzAnchor="page" w:tblpX="1612" w:tblpY="102"/>
        <w:tblOverlap w:val="never"/>
        <w:tblW w:w="0" w:type="auto"/>
        <w:tblLook w:val="04A0" w:firstRow="1" w:lastRow="0" w:firstColumn="1" w:lastColumn="0" w:noHBand="0" w:noVBand="1"/>
      </w:tblPr>
      <w:tblGrid>
        <w:gridCol w:w="8826"/>
      </w:tblGrid>
      <w:tr w:rsidR="002B3B04" w14:paraId="348D8152" w14:textId="77777777">
        <w:tc>
          <w:tcPr>
            <w:tcW w:w="9062" w:type="dxa"/>
            <w:tcBorders>
              <w:top w:val="single" w:sz="8" w:space="0" w:color="auto"/>
              <w:left w:val="single" w:sz="8" w:space="0" w:color="auto"/>
              <w:bottom w:val="single" w:sz="8" w:space="0" w:color="auto"/>
              <w:right w:val="single" w:sz="8" w:space="0" w:color="auto"/>
            </w:tcBorders>
          </w:tcPr>
          <w:p w14:paraId="4505871C" w14:textId="0F3300F2" w:rsidR="00B65C29" w:rsidRDefault="00F56AEB" w:rsidP="00886F67">
            <w:pPr>
              <w:kinsoku/>
              <w:autoSpaceDE/>
              <w:autoSpaceDN/>
              <w:adjustRightInd/>
              <w:snapToGrid/>
              <w:spacing w:line="440" w:lineRule="exact"/>
              <w:ind w:firstLineChars="300" w:firstLine="564"/>
              <w:textAlignment w:val="auto"/>
              <w:rPr>
                <w:rFonts w:ascii="仿宋" w:eastAsia="仿宋" w:hAnsi="仿宋" w:cs="仿宋"/>
                <w:spacing w:val="-22"/>
              </w:rPr>
            </w:pPr>
            <w:proofErr w:type="gramStart"/>
            <w:r>
              <w:rPr>
                <w:rFonts w:ascii="仿宋" w:eastAsia="仿宋" w:hAnsi="仿宋" w:cs="仿宋" w:hint="eastAsia"/>
                <w:spacing w:val="-22"/>
              </w:rPr>
              <w:t>窦晓亮毕业</w:t>
            </w:r>
            <w:proofErr w:type="gramEnd"/>
            <w:r>
              <w:rPr>
                <w:rFonts w:ascii="仿宋" w:eastAsia="仿宋" w:hAnsi="仿宋" w:cs="仿宋" w:hint="eastAsia"/>
                <w:spacing w:val="-22"/>
              </w:rPr>
              <w:t>于北京化工大学化学工程学院，博士。毕业后一直从事标准物质的研发、制备与生产。所研发标准物质包含：颗粒检测材料系列标准物质和化学检测类标准物质。牵头或参与研制国家级标准物质</w:t>
            </w:r>
            <w:r>
              <w:rPr>
                <w:rFonts w:ascii="仿宋" w:eastAsia="仿宋" w:hAnsi="仿宋" w:cs="仿宋" w:hint="eastAsia"/>
                <w:spacing w:val="-22"/>
              </w:rPr>
              <w:t>300</w:t>
            </w:r>
            <w:r>
              <w:rPr>
                <w:rFonts w:ascii="仿宋" w:eastAsia="仿宋" w:hAnsi="仿宋" w:cs="仿宋" w:hint="eastAsia"/>
                <w:spacing w:val="-22"/>
              </w:rPr>
              <w:t>余种，参与制定多项国家标准。牵头设计企业生产标准物质标准化生产线及检测流水线；独立解决颗粒标准物质制备的技术改造；以技术负责人身份牵头通过</w:t>
            </w:r>
            <w:r>
              <w:rPr>
                <w:rFonts w:ascii="仿宋" w:eastAsia="仿宋" w:hAnsi="仿宋" w:cs="仿宋" w:hint="eastAsia"/>
                <w:spacing w:val="-22"/>
              </w:rPr>
              <w:t>CNAS</w:t>
            </w:r>
            <w:r>
              <w:rPr>
                <w:rFonts w:ascii="仿宋" w:eastAsia="仿宋" w:hAnsi="仿宋" w:cs="仿宋" w:hint="eastAsia"/>
                <w:spacing w:val="-22"/>
              </w:rPr>
              <w:t>标准物质生产者能力认证；牵头研发已市售材料类产品包含荧光示踪颗粒，染色编码颗粒，相变微胶囊等。</w:t>
            </w:r>
          </w:p>
          <w:p w14:paraId="5CDDECAD" w14:textId="35ED5214" w:rsidR="002B3B04" w:rsidRDefault="00F56AEB" w:rsidP="00886F67">
            <w:pPr>
              <w:kinsoku/>
              <w:autoSpaceDE/>
              <w:autoSpaceDN/>
              <w:adjustRightInd/>
              <w:snapToGrid/>
              <w:spacing w:line="440" w:lineRule="exact"/>
              <w:ind w:firstLineChars="300" w:firstLine="564"/>
              <w:textAlignment w:val="auto"/>
              <w:rPr>
                <w:rFonts w:ascii="仿宋" w:eastAsia="仿宋" w:hAnsi="仿宋" w:cs="仿宋"/>
                <w:spacing w:val="-22"/>
              </w:rPr>
            </w:pPr>
            <w:r>
              <w:rPr>
                <w:rFonts w:ascii="仿宋" w:eastAsia="仿宋" w:hAnsi="仿宋" w:cs="仿宋" w:hint="eastAsia"/>
                <w:spacing w:val="-22"/>
              </w:rPr>
              <w:t>目前任北京海岸鸿蒙标准物质技术有限责任公司副总经理兼技术总监；</w:t>
            </w:r>
            <w:r w:rsidR="00AF2EF1">
              <w:rPr>
                <w:rFonts w:ascii="仿宋" w:eastAsia="仿宋" w:hAnsi="仿宋" w:cs="仿宋" w:hint="eastAsia"/>
                <w:spacing w:val="-22"/>
              </w:rPr>
              <w:t>为</w:t>
            </w:r>
            <w:r>
              <w:rPr>
                <w:rFonts w:ascii="仿宋" w:eastAsia="仿宋" w:hAnsi="仿宋" w:cs="仿宋"/>
                <w:spacing w:val="-22"/>
              </w:rPr>
              <w:t>全国标准物质专家</w:t>
            </w:r>
            <w:r>
              <w:rPr>
                <w:rFonts w:ascii="仿宋" w:eastAsia="仿宋" w:hAnsi="仿宋" w:cs="仿宋"/>
                <w:spacing w:val="-22"/>
              </w:rPr>
              <w:t>库专家</w:t>
            </w:r>
            <w:r>
              <w:rPr>
                <w:rFonts w:ascii="仿宋" w:eastAsia="仿宋" w:hAnsi="仿宋" w:cs="仿宋" w:hint="eastAsia"/>
                <w:spacing w:val="-22"/>
              </w:rPr>
              <w:t>；</w:t>
            </w:r>
            <w:r>
              <w:rPr>
                <w:rFonts w:ascii="仿宋" w:eastAsia="仿宋" w:hAnsi="仿宋" w:cs="仿宋"/>
                <w:spacing w:val="-22"/>
              </w:rPr>
              <w:t>全国颗粒表征与分检及筛网标准化技术委员会委员；全国纳米技术标准化技术委员会纳米</w:t>
            </w:r>
            <w:proofErr w:type="gramStart"/>
            <w:r>
              <w:rPr>
                <w:rFonts w:ascii="仿宋" w:eastAsia="仿宋" w:hAnsi="仿宋" w:cs="仿宋"/>
                <w:spacing w:val="-22"/>
              </w:rPr>
              <w:t>检测分</w:t>
            </w:r>
            <w:proofErr w:type="gramEnd"/>
            <w:r>
              <w:rPr>
                <w:rFonts w:ascii="仿宋" w:eastAsia="仿宋" w:hAnsi="仿宋" w:cs="仿宋"/>
                <w:spacing w:val="-22"/>
              </w:rPr>
              <w:t>技术委员会委员；中国颗粒学会青年理事。</w:t>
            </w:r>
          </w:p>
          <w:p w14:paraId="48CD7F04" w14:textId="77777777" w:rsidR="002B3B04" w:rsidRDefault="00F56AEB">
            <w:pPr>
              <w:kinsoku/>
              <w:autoSpaceDE/>
              <w:autoSpaceDN/>
              <w:adjustRightInd/>
              <w:snapToGrid/>
              <w:spacing w:line="440" w:lineRule="exact"/>
              <w:ind w:firstLineChars="200" w:firstLine="376"/>
              <w:textAlignment w:val="auto"/>
              <w:rPr>
                <w:rFonts w:ascii="仿宋" w:eastAsia="仿宋" w:hAnsi="仿宋" w:cs="仿宋"/>
                <w:spacing w:val="-22"/>
              </w:rPr>
            </w:pPr>
            <w:r>
              <w:rPr>
                <w:rFonts w:ascii="仿宋" w:eastAsia="仿宋" w:hAnsi="仿宋" w:cs="仿宋" w:hint="eastAsia"/>
                <w:spacing w:val="-22"/>
              </w:rPr>
              <w:t>本人擅长领域为纳米微米材料的合成，功能化。颗粒及化学标准物质的研发。</w:t>
            </w:r>
          </w:p>
          <w:p w14:paraId="0E8E91F3" w14:textId="5911C6AE" w:rsidR="002B3B04" w:rsidRDefault="00886F67">
            <w:pPr>
              <w:kinsoku/>
              <w:autoSpaceDE/>
              <w:autoSpaceDN/>
              <w:adjustRightInd/>
              <w:snapToGrid/>
              <w:spacing w:line="440" w:lineRule="exact"/>
              <w:ind w:firstLineChars="200" w:firstLine="376"/>
              <w:textAlignment w:val="auto"/>
              <w:rPr>
                <w:rFonts w:ascii="仿宋" w:eastAsia="仿宋" w:hAnsi="仿宋" w:cs="仿宋"/>
                <w:spacing w:val="-22"/>
              </w:rPr>
            </w:pPr>
            <w:r>
              <w:rPr>
                <w:rFonts w:ascii="仿宋" w:eastAsia="仿宋" w:hAnsi="仿宋" w:cs="仿宋" w:hint="eastAsia"/>
                <w:spacing w:val="-22"/>
              </w:rPr>
              <w:t>先后担任化工大学企业导师辅导研究生5名。</w:t>
            </w:r>
            <w:bookmarkStart w:id="0" w:name="_GoBack"/>
            <w:bookmarkEnd w:id="0"/>
          </w:p>
          <w:p w14:paraId="0E81D46C" w14:textId="77777777" w:rsidR="002B3B04" w:rsidRDefault="002B3B04">
            <w:pPr>
              <w:kinsoku/>
              <w:autoSpaceDE/>
              <w:autoSpaceDN/>
              <w:adjustRightInd/>
              <w:snapToGrid/>
              <w:spacing w:line="440" w:lineRule="exact"/>
              <w:ind w:firstLineChars="200" w:firstLine="376"/>
              <w:textAlignment w:val="auto"/>
              <w:rPr>
                <w:rFonts w:ascii="仿宋" w:eastAsia="仿宋" w:hAnsi="仿宋" w:cs="仿宋"/>
                <w:spacing w:val="-22"/>
              </w:rPr>
            </w:pPr>
          </w:p>
          <w:p w14:paraId="25BEEF1B" w14:textId="77777777" w:rsidR="002B3B04" w:rsidRDefault="002B3B04">
            <w:pPr>
              <w:kinsoku/>
              <w:autoSpaceDE/>
              <w:autoSpaceDN/>
              <w:adjustRightInd/>
              <w:snapToGrid/>
              <w:spacing w:line="440" w:lineRule="exact"/>
              <w:ind w:firstLineChars="200" w:firstLine="376"/>
              <w:textAlignment w:val="auto"/>
              <w:rPr>
                <w:rFonts w:ascii="仿宋" w:eastAsia="仿宋" w:hAnsi="仿宋" w:cs="仿宋"/>
                <w:spacing w:val="-22"/>
              </w:rPr>
            </w:pPr>
          </w:p>
          <w:p w14:paraId="28E7974E" w14:textId="77777777" w:rsidR="002B3B04" w:rsidRDefault="002B3B04">
            <w:pPr>
              <w:kinsoku/>
              <w:autoSpaceDE/>
              <w:autoSpaceDN/>
              <w:adjustRightInd/>
              <w:snapToGrid/>
              <w:spacing w:line="440" w:lineRule="exact"/>
              <w:ind w:firstLineChars="200" w:firstLine="376"/>
              <w:textAlignment w:val="auto"/>
              <w:rPr>
                <w:rFonts w:ascii="仿宋" w:eastAsia="仿宋" w:hAnsi="仿宋" w:cs="仿宋"/>
                <w:spacing w:val="-22"/>
              </w:rPr>
            </w:pPr>
          </w:p>
          <w:p w14:paraId="57A46387" w14:textId="77777777" w:rsidR="002B3B04" w:rsidRDefault="002B3B04">
            <w:pPr>
              <w:kinsoku/>
              <w:autoSpaceDE/>
              <w:autoSpaceDN/>
              <w:adjustRightInd/>
              <w:snapToGrid/>
              <w:spacing w:line="440" w:lineRule="exact"/>
              <w:ind w:firstLineChars="200" w:firstLine="376"/>
              <w:textAlignment w:val="auto"/>
              <w:rPr>
                <w:rFonts w:ascii="仿宋" w:eastAsia="仿宋" w:hAnsi="仿宋" w:cs="仿宋"/>
                <w:spacing w:val="-22"/>
              </w:rPr>
            </w:pPr>
          </w:p>
          <w:p w14:paraId="588B03DD" w14:textId="77777777" w:rsidR="002B3B04" w:rsidRDefault="002B3B04">
            <w:pPr>
              <w:kinsoku/>
              <w:autoSpaceDE/>
              <w:autoSpaceDN/>
              <w:adjustRightInd/>
              <w:snapToGrid/>
              <w:spacing w:line="440" w:lineRule="exact"/>
              <w:ind w:firstLineChars="200" w:firstLine="376"/>
              <w:textAlignment w:val="auto"/>
              <w:rPr>
                <w:rFonts w:ascii="仿宋" w:eastAsia="仿宋" w:hAnsi="仿宋" w:cs="仿宋"/>
                <w:spacing w:val="-22"/>
              </w:rPr>
            </w:pPr>
          </w:p>
          <w:p w14:paraId="68201C9C" w14:textId="77777777" w:rsidR="002B3B04" w:rsidRDefault="002B3B04">
            <w:pPr>
              <w:kinsoku/>
              <w:autoSpaceDE/>
              <w:autoSpaceDN/>
              <w:adjustRightInd/>
              <w:snapToGrid/>
              <w:spacing w:line="440" w:lineRule="exact"/>
              <w:ind w:firstLineChars="200" w:firstLine="376"/>
              <w:textAlignment w:val="auto"/>
              <w:rPr>
                <w:rFonts w:ascii="仿宋" w:eastAsia="仿宋" w:hAnsi="仿宋" w:cs="仿宋"/>
                <w:spacing w:val="-22"/>
              </w:rPr>
            </w:pPr>
          </w:p>
          <w:p w14:paraId="32F67905" w14:textId="77777777" w:rsidR="002B3B04" w:rsidRDefault="002B3B04">
            <w:pPr>
              <w:spacing w:before="175" w:line="224" w:lineRule="auto"/>
              <w:rPr>
                <w:rFonts w:ascii="黑体" w:eastAsia="黑体" w:hAnsi="黑体" w:cs="黑体"/>
                <w:sz w:val="31"/>
                <w:szCs w:val="31"/>
              </w:rPr>
            </w:pPr>
          </w:p>
        </w:tc>
      </w:tr>
    </w:tbl>
    <w:p w14:paraId="33A6EBB9" w14:textId="77777777" w:rsidR="002B3B04" w:rsidRDefault="002B3B04">
      <w:pPr>
        <w:spacing w:before="175" w:line="224" w:lineRule="auto"/>
      </w:pPr>
    </w:p>
    <w:p w14:paraId="25ADF63E" w14:textId="72D1132D" w:rsidR="002B3B04" w:rsidRDefault="002B3B04">
      <w:pPr>
        <w:rPr>
          <w:rFonts w:ascii="黑体" w:eastAsia="黑体" w:hAnsi="黑体" w:cs="黑体"/>
          <w:spacing w:val="-22"/>
          <w:sz w:val="31"/>
          <w:szCs w:val="31"/>
        </w:rPr>
      </w:pPr>
    </w:p>
    <w:p w14:paraId="1DCC80CB" w14:textId="77777777" w:rsidR="002B3B04" w:rsidRDefault="00F56AEB">
      <w:pPr>
        <w:spacing w:before="100" w:line="224" w:lineRule="auto"/>
        <w:ind w:left="3201"/>
        <w:rPr>
          <w:rFonts w:ascii="黑体" w:eastAsia="黑体" w:hAnsi="黑体" w:cs="黑体"/>
          <w:sz w:val="31"/>
          <w:szCs w:val="31"/>
        </w:rPr>
      </w:pPr>
      <w:r>
        <w:rPr>
          <w:rFonts w:ascii="黑体" w:eastAsia="黑体" w:hAnsi="黑体" w:cs="黑体"/>
          <w:spacing w:val="-22"/>
          <w:sz w:val="31"/>
          <w:szCs w:val="31"/>
        </w:rPr>
        <w:t>三</w:t>
      </w:r>
      <w:r>
        <w:rPr>
          <w:rFonts w:ascii="黑体" w:eastAsia="黑体" w:hAnsi="黑体" w:cs="黑体"/>
          <w:spacing w:val="-17"/>
          <w:sz w:val="31"/>
          <w:szCs w:val="31"/>
        </w:rPr>
        <w:t>、</w:t>
      </w:r>
      <w:r>
        <w:rPr>
          <w:rFonts w:ascii="黑体" w:eastAsia="黑体" w:hAnsi="黑体" w:cs="黑体"/>
          <w:spacing w:val="-17"/>
          <w:sz w:val="31"/>
          <w:szCs w:val="31"/>
        </w:rPr>
        <w:t xml:space="preserve"> </w:t>
      </w:r>
      <w:r>
        <w:rPr>
          <w:rFonts w:ascii="黑体" w:eastAsia="黑体" w:hAnsi="黑体" w:cs="黑体"/>
          <w:spacing w:val="-17"/>
          <w:sz w:val="31"/>
          <w:szCs w:val="31"/>
        </w:rPr>
        <w:t>工作单位意见</w:t>
      </w:r>
    </w:p>
    <w:p w14:paraId="49759E2C" w14:textId="77777777" w:rsidR="002B3B04" w:rsidRDefault="002B3B04">
      <w:pPr>
        <w:spacing w:line="96" w:lineRule="auto"/>
        <w:rPr>
          <w:sz w:val="2"/>
        </w:rPr>
      </w:pPr>
    </w:p>
    <w:tbl>
      <w:tblPr>
        <w:tblStyle w:val="TableNormal"/>
        <w:tblW w:w="8842" w:type="dxa"/>
        <w:tblInd w:w="7"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8842"/>
      </w:tblGrid>
      <w:tr w:rsidR="002B3B04" w14:paraId="7DA8EE00" w14:textId="77777777">
        <w:trPr>
          <w:trHeight w:val="5222"/>
        </w:trPr>
        <w:tc>
          <w:tcPr>
            <w:tcW w:w="8842" w:type="dxa"/>
          </w:tcPr>
          <w:p w14:paraId="4041E131" w14:textId="77777777" w:rsidR="002B3B04" w:rsidRDefault="002B3B04">
            <w:pPr>
              <w:spacing w:line="247" w:lineRule="auto"/>
            </w:pPr>
          </w:p>
          <w:p w14:paraId="3A68DB29" w14:textId="77777777" w:rsidR="002B3B04" w:rsidRDefault="002B3B04">
            <w:pPr>
              <w:spacing w:line="247" w:lineRule="auto"/>
            </w:pPr>
          </w:p>
          <w:p w14:paraId="055AE57A" w14:textId="77777777" w:rsidR="006C1607" w:rsidRDefault="006C1607">
            <w:pPr>
              <w:spacing w:line="248" w:lineRule="auto"/>
              <w:ind w:firstLineChars="200" w:firstLine="420"/>
              <w:rPr>
                <w:rFonts w:eastAsia="宋体"/>
              </w:rPr>
            </w:pPr>
          </w:p>
          <w:p w14:paraId="37AD7056" w14:textId="77777777" w:rsidR="006C1607" w:rsidRDefault="006C1607">
            <w:pPr>
              <w:spacing w:line="248" w:lineRule="auto"/>
              <w:ind w:firstLineChars="200" w:firstLine="420"/>
              <w:rPr>
                <w:rFonts w:eastAsia="宋体"/>
              </w:rPr>
            </w:pPr>
          </w:p>
          <w:p w14:paraId="16D361A2" w14:textId="77777777" w:rsidR="006C1607" w:rsidRDefault="006C1607">
            <w:pPr>
              <w:spacing w:line="248" w:lineRule="auto"/>
              <w:ind w:firstLineChars="200" w:firstLine="420"/>
              <w:rPr>
                <w:rFonts w:eastAsia="宋体"/>
              </w:rPr>
            </w:pPr>
          </w:p>
          <w:p w14:paraId="506BC9D7" w14:textId="77777777" w:rsidR="006C1607" w:rsidRDefault="006C1607">
            <w:pPr>
              <w:spacing w:line="248" w:lineRule="auto"/>
              <w:ind w:firstLineChars="200" w:firstLine="420"/>
              <w:rPr>
                <w:rFonts w:eastAsia="宋体"/>
              </w:rPr>
            </w:pPr>
          </w:p>
          <w:p w14:paraId="59BA57FB" w14:textId="77777777" w:rsidR="006C1607" w:rsidRDefault="006C1607">
            <w:pPr>
              <w:spacing w:line="248" w:lineRule="auto"/>
              <w:ind w:firstLineChars="200" w:firstLine="420"/>
              <w:rPr>
                <w:rFonts w:eastAsia="宋体"/>
              </w:rPr>
            </w:pPr>
          </w:p>
          <w:p w14:paraId="6C45176E" w14:textId="77777777" w:rsidR="006C1607" w:rsidRDefault="006C1607">
            <w:pPr>
              <w:spacing w:line="248" w:lineRule="auto"/>
              <w:ind w:firstLineChars="200" w:firstLine="420"/>
              <w:rPr>
                <w:rFonts w:eastAsia="宋体"/>
              </w:rPr>
            </w:pPr>
          </w:p>
          <w:p w14:paraId="63AC7CDF" w14:textId="5CCE2A99" w:rsidR="002B3B04" w:rsidRDefault="00F56AEB" w:rsidP="006C1607">
            <w:pPr>
              <w:spacing w:line="248" w:lineRule="auto"/>
              <w:ind w:firstLineChars="700" w:firstLine="1470"/>
              <w:rPr>
                <w:rFonts w:eastAsia="宋体"/>
              </w:rPr>
            </w:pPr>
            <w:proofErr w:type="gramStart"/>
            <w:r>
              <w:rPr>
                <w:rFonts w:eastAsia="宋体" w:hint="eastAsia"/>
              </w:rPr>
              <w:t>同意窦晓亮</w:t>
            </w:r>
            <w:proofErr w:type="gramEnd"/>
            <w:r>
              <w:rPr>
                <w:rFonts w:eastAsia="宋体" w:hint="eastAsia"/>
              </w:rPr>
              <w:t>副总经理担任北京化工大学专业学位研究生企业导师。</w:t>
            </w:r>
          </w:p>
          <w:p w14:paraId="6B3F7411" w14:textId="77777777" w:rsidR="002B3B04" w:rsidRDefault="002B3B04">
            <w:pPr>
              <w:spacing w:line="248" w:lineRule="auto"/>
            </w:pPr>
          </w:p>
          <w:p w14:paraId="7C549015" w14:textId="77777777" w:rsidR="002B3B04" w:rsidRDefault="002B3B04">
            <w:pPr>
              <w:spacing w:line="248" w:lineRule="auto"/>
            </w:pPr>
          </w:p>
          <w:p w14:paraId="532862A6" w14:textId="77777777" w:rsidR="002B3B04" w:rsidRDefault="002B3B04">
            <w:pPr>
              <w:spacing w:line="248" w:lineRule="auto"/>
            </w:pPr>
          </w:p>
          <w:p w14:paraId="4F5D5F3C" w14:textId="77777777" w:rsidR="002B3B04" w:rsidRDefault="002B3B04">
            <w:pPr>
              <w:spacing w:line="248" w:lineRule="auto"/>
            </w:pPr>
          </w:p>
          <w:p w14:paraId="4C1B4DF9" w14:textId="77777777" w:rsidR="002B3B04" w:rsidRDefault="002B3B04">
            <w:pPr>
              <w:spacing w:line="248" w:lineRule="auto"/>
            </w:pPr>
          </w:p>
          <w:p w14:paraId="51D2B569" w14:textId="77777777" w:rsidR="002B3B04" w:rsidRDefault="002B3B04">
            <w:pPr>
              <w:spacing w:line="248" w:lineRule="auto"/>
            </w:pPr>
          </w:p>
          <w:p w14:paraId="1B8666B9" w14:textId="77777777" w:rsidR="002B3B04" w:rsidRDefault="002B3B04">
            <w:pPr>
              <w:spacing w:line="248" w:lineRule="auto"/>
            </w:pPr>
          </w:p>
          <w:p w14:paraId="0E1F7810" w14:textId="77777777" w:rsidR="002B3B04" w:rsidRDefault="002B3B04">
            <w:pPr>
              <w:spacing w:line="248" w:lineRule="auto"/>
            </w:pPr>
          </w:p>
          <w:p w14:paraId="684DC1C5" w14:textId="77777777" w:rsidR="002B3B04" w:rsidRDefault="002B3B04">
            <w:pPr>
              <w:spacing w:line="248" w:lineRule="auto"/>
            </w:pPr>
          </w:p>
          <w:p w14:paraId="0A0F991B" w14:textId="77777777" w:rsidR="002B3B04" w:rsidRDefault="00F56AEB">
            <w:pPr>
              <w:spacing w:before="69" w:line="219" w:lineRule="auto"/>
              <w:ind w:left="5145"/>
              <w:rPr>
                <w:rFonts w:ascii="仿宋" w:eastAsia="仿宋" w:hAnsi="仿宋" w:cs="仿宋"/>
              </w:rPr>
            </w:pPr>
            <w:r>
              <w:rPr>
                <w:rFonts w:ascii="仿宋" w:eastAsia="仿宋" w:hAnsi="仿宋" w:cs="仿宋"/>
                <w:spacing w:val="6"/>
              </w:rPr>
              <w:t>签</w:t>
            </w:r>
            <w:r>
              <w:rPr>
                <w:rFonts w:ascii="仿宋" w:eastAsia="仿宋" w:hAnsi="仿宋" w:cs="仿宋"/>
                <w:spacing w:val="4"/>
              </w:rPr>
              <w:t>字</w:t>
            </w:r>
            <w:r>
              <w:rPr>
                <w:rFonts w:ascii="仿宋" w:eastAsia="仿宋" w:hAnsi="仿宋" w:cs="仿宋"/>
                <w:spacing w:val="4"/>
              </w:rPr>
              <w:t>(</w:t>
            </w:r>
            <w:r>
              <w:rPr>
                <w:rFonts w:ascii="仿宋" w:eastAsia="仿宋" w:hAnsi="仿宋" w:cs="仿宋"/>
                <w:spacing w:val="4"/>
              </w:rPr>
              <w:t>盖章</w:t>
            </w:r>
            <w:r>
              <w:rPr>
                <w:rFonts w:ascii="仿宋" w:eastAsia="仿宋" w:hAnsi="仿宋" w:cs="仿宋"/>
                <w:spacing w:val="4"/>
              </w:rPr>
              <w:t>)</w:t>
            </w:r>
            <w:r>
              <w:rPr>
                <w:rFonts w:ascii="仿宋" w:eastAsia="仿宋" w:hAnsi="仿宋" w:cs="仿宋"/>
                <w:spacing w:val="4"/>
              </w:rPr>
              <w:t>：</w:t>
            </w:r>
          </w:p>
          <w:p w14:paraId="137161ED" w14:textId="77777777" w:rsidR="002B3B04" w:rsidRDefault="002B3B04">
            <w:pPr>
              <w:spacing w:line="274" w:lineRule="auto"/>
            </w:pPr>
          </w:p>
          <w:p w14:paraId="7FC66EA7" w14:textId="77777777" w:rsidR="002B3B04" w:rsidRDefault="002B3B04">
            <w:pPr>
              <w:spacing w:line="274" w:lineRule="auto"/>
            </w:pPr>
          </w:p>
          <w:p w14:paraId="7A8FE74A" w14:textId="77777777" w:rsidR="002B3B04" w:rsidRDefault="00F56AEB">
            <w:pPr>
              <w:spacing w:before="68" w:line="219" w:lineRule="auto"/>
              <w:ind w:right="246"/>
              <w:jc w:val="right"/>
              <w:rPr>
                <w:rFonts w:ascii="仿宋" w:eastAsia="仿宋" w:hAnsi="仿宋" w:cs="仿宋"/>
              </w:rPr>
            </w:pPr>
            <w:r>
              <w:rPr>
                <w:rFonts w:ascii="仿宋" w:eastAsia="仿宋" w:hAnsi="仿宋" w:cs="仿宋"/>
                <w:spacing w:val="1"/>
              </w:rPr>
              <w:t>年</w:t>
            </w:r>
            <w:r>
              <w:rPr>
                <w:rFonts w:ascii="仿宋" w:eastAsia="仿宋" w:hAnsi="仿宋" w:cs="仿宋"/>
                <w:spacing w:val="1"/>
              </w:rPr>
              <w:t xml:space="preserve">  </w:t>
            </w:r>
            <w:r>
              <w:rPr>
                <w:rFonts w:ascii="仿宋" w:eastAsia="仿宋" w:hAnsi="仿宋" w:cs="仿宋"/>
                <w:spacing w:val="1"/>
              </w:rPr>
              <w:t>月</w:t>
            </w:r>
            <w:r>
              <w:rPr>
                <w:rFonts w:ascii="仿宋" w:eastAsia="仿宋" w:hAnsi="仿宋" w:cs="仿宋"/>
              </w:rPr>
              <w:t xml:space="preserve">  </w:t>
            </w:r>
            <w:r>
              <w:rPr>
                <w:rFonts w:ascii="仿宋" w:eastAsia="仿宋" w:hAnsi="仿宋" w:cs="仿宋"/>
              </w:rPr>
              <w:t>日</w:t>
            </w:r>
          </w:p>
        </w:tc>
      </w:tr>
    </w:tbl>
    <w:p w14:paraId="54BF7A66" w14:textId="77777777" w:rsidR="002B3B04" w:rsidRDefault="00F56AEB">
      <w:pPr>
        <w:spacing w:before="173" w:line="224" w:lineRule="auto"/>
        <w:ind w:left="3523"/>
        <w:rPr>
          <w:rFonts w:ascii="黑体" w:eastAsia="黑体" w:hAnsi="黑体" w:cs="黑体"/>
          <w:sz w:val="31"/>
          <w:szCs w:val="31"/>
        </w:rPr>
      </w:pPr>
      <w:r>
        <w:rPr>
          <w:rFonts w:ascii="黑体" w:eastAsia="黑体" w:hAnsi="黑体" w:cs="黑体"/>
          <w:spacing w:val="-4"/>
          <w:sz w:val="31"/>
          <w:szCs w:val="31"/>
        </w:rPr>
        <w:t>四</w:t>
      </w:r>
      <w:r>
        <w:rPr>
          <w:rFonts w:ascii="黑体" w:eastAsia="黑体" w:hAnsi="黑体" w:cs="黑体"/>
          <w:spacing w:val="-3"/>
          <w:sz w:val="31"/>
          <w:szCs w:val="31"/>
        </w:rPr>
        <w:t>、</w:t>
      </w:r>
      <w:r>
        <w:rPr>
          <w:rFonts w:ascii="黑体" w:eastAsia="黑体" w:hAnsi="黑体" w:cs="黑体"/>
          <w:spacing w:val="-2"/>
          <w:sz w:val="31"/>
          <w:szCs w:val="31"/>
        </w:rPr>
        <w:t>学院意见</w:t>
      </w:r>
    </w:p>
    <w:p w14:paraId="50C77365" w14:textId="77777777" w:rsidR="002B3B04" w:rsidRDefault="002B3B04">
      <w:pPr>
        <w:spacing w:line="121" w:lineRule="auto"/>
        <w:rPr>
          <w:sz w:val="2"/>
        </w:rPr>
      </w:pPr>
    </w:p>
    <w:tbl>
      <w:tblPr>
        <w:tblStyle w:val="TableNormal"/>
        <w:tblW w:w="8794" w:type="dxa"/>
        <w:tblInd w:w="31"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8794"/>
      </w:tblGrid>
      <w:tr w:rsidR="002B3B04" w14:paraId="76F04C06" w14:textId="77777777">
        <w:trPr>
          <w:trHeight w:val="5221"/>
        </w:trPr>
        <w:tc>
          <w:tcPr>
            <w:tcW w:w="8794" w:type="dxa"/>
          </w:tcPr>
          <w:p w14:paraId="0EA2C974" w14:textId="77777777" w:rsidR="002B3B04" w:rsidRDefault="002B3B04">
            <w:pPr>
              <w:spacing w:line="247" w:lineRule="auto"/>
            </w:pPr>
          </w:p>
          <w:p w14:paraId="16171FDD" w14:textId="77777777" w:rsidR="002B3B04" w:rsidRDefault="002B3B04">
            <w:pPr>
              <w:spacing w:line="248" w:lineRule="auto"/>
            </w:pPr>
          </w:p>
          <w:p w14:paraId="102E2805" w14:textId="77777777" w:rsidR="002B3B04" w:rsidRDefault="002B3B04">
            <w:pPr>
              <w:spacing w:line="248" w:lineRule="auto"/>
            </w:pPr>
          </w:p>
          <w:p w14:paraId="55C20D46" w14:textId="77777777" w:rsidR="002B3B04" w:rsidRDefault="002B3B04">
            <w:pPr>
              <w:spacing w:line="248" w:lineRule="auto"/>
            </w:pPr>
          </w:p>
          <w:p w14:paraId="10841EE2" w14:textId="77777777" w:rsidR="002B3B04" w:rsidRDefault="002B3B04">
            <w:pPr>
              <w:spacing w:line="248" w:lineRule="auto"/>
            </w:pPr>
          </w:p>
          <w:p w14:paraId="37A17F85" w14:textId="77777777" w:rsidR="002B3B04" w:rsidRDefault="002B3B04">
            <w:pPr>
              <w:spacing w:line="248" w:lineRule="auto"/>
            </w:pPr>
          </w:p>
          <w:p w14:paraId="49A5ECBB" w14:textId="77777777" w:rsidR="002B3B04" w:rsidRDefault="002B3B04">
            <w:pPr>
              <w:spacing w:line="248" w:lineRule="auto"/>
            </w:pPr>
          </w:p>
          <w:p w14:paraId="7D778C7C" w14:textId="77777777" w:rsidR="002B3B04" w:rsidRDefault="002B3B04">
            <w:pPr>
              <w:spacing w:line="248" w:lineRule="auto"/>
            </w:pPr>
          </w:p>
          <w:p w14:paraId="6E5566FB" w14:textId="77777777" w:rsidR="002B3B04" w:rsidRDefault="002B3B04">
            <w:pPr>
              <w:spacing w:line="248" w:lineRule="auto"/>
            </w:pPr>
          </w:p>
          <w:p w14:paraId="5D5CA7CA" w14:textId="77777777" w:rsidR="002B3B04" w:rsidRDefault="002B3B04">
            <w:pPr>
              <w:spacing w:line="248" w:lineRule="auto"/>
            </w:pPr>
          </w:p>
          <w:p w14:paraId="469DCCEB" w14:textId="77777777" w:rsidR="002B3B04" w:rsidRDefault="002B3B04">
            <w:pPr>
              <w:spacing w:line="248" w:lineRule="auto"/>
            </w:pPr>
          </w:p>
          <w:p w14:paraId="2ECB39B9" w14:textId="77777777" w:rsidR="002B3B04" w:rsidRDefault="002B3B04">
            <w:pPr>
              <w:spacing w:line="248" w:lineRule="auto"/>
            </w:pPr>
          </w:p>
          <w:p w14:paraId="45724CB1" w14:textId="77777777" w:rsidR="002B3B04" w:rsidRDefault="002B3B04">
            <w:pPr>
              <w:spacing w:line="248" w:lineRule="auto"/>
            </w:pPr>
          </w:p>
          <w:p w14:paraId="4CF4FE03" w14:textId="77777777" w:rsidR="002B3B04" w:rsidRDefault="002B3B04">
            <w:pPr>
              <w:spacing w:line="248" w:lineRule="auto"/>
            </w:pPr>
          </w:p>
          <w:p w14:paraId="6DC19F84" w14:textId="77777777" w:rsidR="002B3B04" w:rsidRDefault="002B3B04">
            <w:pPr>
              <w:spacing w:line="248" w:lineRule="auto"/>
            </w:pPr>
          </w:p>
          <w:p w14:paraId="38117068" w14:textId="77777777" w:rsidR="002B3B04" w:rsidRDefault="00F56AEB">
            <w:pPr>
              <w:spacing w:before="68" w:line="218" w:lineRule="auto"/>
              <w:ind w:left="3141"/>
              <w:rPr>
                <w:rFonts w:ascii="仿宋" w:eastAsia="仿宋" w:hAnsi="仿宋" w:cs="仿宋"/>
              </w:rPr>
            </w:pPr>
            <w:r>
              <w:rPr>
                <w:rFonts w:ascii="仿宋" w:eastAsia="仿宋" w:hAnsi="仿宋" w:cs="仿宋"/>
                <w:spacing w:val="-18"/>
              </w:rPr>
              <w:t>院</w:t>
            </w:r>
            <w:r>
              <w:rPr>
                <w:rFonts w:ascii="仿宋" w:eastAsia="仿宋" w:hAnsi="仿宋" w:cs="仿宋"/>
                <w:spacing w:val="-10"/>
              </w:rPr>
              <w:t>学</w:t>
            </w:r>
            <w:r>
              <w:rPr>
                <w:rFonts w:ascii="仿宋" w:eastAsia="仿宋" w:hAnsi="仿宋" w:cs="仿宋"/>
                <w:spacing w:val="-9"/>
              </w:rPr>
              <w:t>位</w:t>
            </w:r>
            <w:proofErr w:type="gramStart"/>
            <w:r>
              <w:rPr>
                <w:rFonts w:ascii="仿宋" w:eastAsia="仿宋" w:hAnsi="仿宋" w:cs="仿宋"/>
                <w:spacing w:val="-9"/>
              </w:rPr>
              <w:t>评定分</w:t>
            </w:r>
            <w:proofErr w:type="gramEnd"/>
            <w:r>
              <w:rPr>
                <w:rFonts w:ascii="仿宋" w:eastAsia="仿宋" w:hAnsi="仿宋" w:cs="仿宋"/>
                <w:spacing w:val="-9"/>
              </w:rPr>
              <w:t>委员会主席签字</w:t>
            </w:r>
            <w:r>
              <w:rPr>
                <w:rFonts w:ascii="仿宋" w:eastAsia="仿宋" w:hAnsi="仿宋" w:cs="仿宋"/>
                <w:spacing w:val="-9"/>
              </w:rPr>
              <w:t xml:space="preserve"> (</w:t>
            </w:r>
            <w:r>
              <w:rPr>
                <w:rFonts w:ascii="仿宋" w:eastAsia="仿宋" w:hAnsi="仿宋" w:cs="仿宋"/>
                <w:spacing w:val="-9"/>
              </w:rPr>
              <w:t>盖章</w:t>
            </w:r>
            <w:r>
              <w:rPr>
                <w:rFonts w:ascii="仿宋" w:eastAsia="仿宋" w:hAnsi="仿宋" w:cs="仿宋"/>
                <w:spacing w:val="-9"/>
              </w:rPr>
              <w:t>)</w:t>
            </w:r>
            <w:r>
              <w:rPr>
                <w:rFonts w:ascii="仿宋" w:eastAsia="仿宋" w:hAnsi="仿宋" w:cs="仿宋"/>
                <w:spacing w:val="-9"/>
              </w:rPr>
              <w:t>：</w:t>
            </w:r>
          </w:p>
          <w:p w14:paraId="10121D87" w14:textId="77777777" w:rsidR="002B3B04" w:rsidRDefault="002B3B04">
            <w:pPr>
              <w:spacing w:line="273" w:lineRule="auto"/>
            </w:pPr>
          </w:p>
          <w:p w14:paraId="22036C0F" w14:textId="77777777" w:rsidR="002B3B04" w:rsidRDefault="002B3B04">
            <w:pPr>
              <w:spacing w:line="273" w:lineRule="auto"/>
            </w:pPr>
          </w:p>
          <w:p w14:paraId="78552EC6" w14:textId="77777777" w:rsidR="002B3B04" w:rsidRDefault="00F56AEB">
            <w:pPr>
              <w:spacing w:before="68" w:line="219" w:lineRule="auto"/>
              <w:ind w:right="351"/>
              <w:jc w:val="right"/>
              <w:rPr>
                <w:rFonts w:ascii="仿宋" w:eastAsia="仿宋" w:hAnsi="仿宋" w:cs="仿宋"/>
              </w:rPr>
            </w:pPr>
            <w:r>
              <w:rPr>
                <w:rFonts w:ascii="仿宋" w:eastAsia="仿宋" w:hAnsi="仿宋" w:cs="仿宋"/>
                <w:spacing w:val="1"/>
              </w:rPr>
              <w:t>年</w:t>
            </w:r>
            <w:r>
              <w:rPr>
                <w:rFonts w:ascii="仿宋" w:eastAsia="仿宋" w:hAnsi="仿宋" w:cs="仿宋"/>
                <w:spacing w:val="1"/>
              </w:rPr>
              <w:t xml:space="preserve">  </w:t>
            </w:r>
            <w:r>
              <w:rPr>
                <w:rFonts w:ascii="仿宋" w:eastAsia="仿宋" w:hAnsi="仿宋" w:cs="仿宋"/>
                <w:spacing w:val="1"/>
              </w:rPr>
              <w:t>月</w:t>
            </w:r>
            <w:r>
              <w:rPr>
                <w:rFonts w:ascii="仿宋" w:eastAsia="仿宋" w:hAnsi="仿宋" w:cs="仿宋"/>
              </w:rPr>
              <w:t xml:space="preserve">  </w:t>
            </w:r>
            <w:r>
              <w:rPr>
                <w:rFonts w:ascii="仿宋" w:eastAsia="仿宋" w:hAnsi="仿宋" w:cs="仿宋"/>
              </w:rPr>
              <w:t>日</w:t>
            </w:r>
          </w:p>
        </w:tc>
      </w:tr>
    </w:tbl>
    <w:p w14:paraId="7BA18A2C" w14:textId="77777777" w:rsidR="002B3B04" w:rsidRDefault="00F56AEB">
      <w:pPr>
        <w:spacing w:before="137" w:line="359" w:lineRule="auto"/>
        <w:ind w:left="18" w:firstLine="405"/>
      </w:pPr>
      <w:r>
        <w:rPr>
          <w:rFonts w:ascii="仿宋" w:eastAsia="仿宋" w:hAnsi="仿宋" w:cs="仿宋"/>
          <w:spacing w:val="-12"/>
          <w14:textOutline w14:w="3835" w14:cap="flat" w14:cmpd="sng" w14:algn="ctr">
            <w14:solidFill>
              <w14:srgbClr w14:val="000000"/>
            </w14:solidFill>
            <w14:prstDash w14:val="solid"/>
            <w14:miter w14:lim="0"/>
          </w14:textOutline>
        </w:rPr>
        <w:t>备注</w:t>
      </w:r>
      <w:r>
        <w:rPr>
          <w:rFonts w:ascii="仿宋" w:eastAsia="仿宋" w:hAnsi="仿宋" w:cs="仿宋"/>
          <w:spacing w:val="-12"/>
        </w:rPr>
        <w:t>：</w:t>
      </w:r>
      <w:r>
        <w:rPr>
          <w:rFonts w:ascii="仿宋" w:eastAsia="仿宋" w:hAnsi="仿宋" w:cs="仿宋"/>
          <w:spacing w:val="-10"/>
        </w:rPr>
        <w:t>本</w:t>
      </w:r>
      <w:r>
        <w:rPr>
          <w:rFonts w:ascii="仿宋" w:eastAsia="仿宋" w:hAnsi="仿宋" w:cs="仿宋"/>
          <w:spacing w:val="-6"/>
        </w:rPr>
        <w:t>表由企业导师本人填写，一式三份</w:t>
      </w:r>
      <w:r>
        <w:rPr>
          <w:rFonts w:ascii="仿宋" w:eastAsia="仿宋" w:hAnsi="仿宋" w:cs="仿宋"/>
          <w:spacing w:val="-6"/>
        </w:rPr>
        <w:t>(</w:t>
      </w:r>
      <w:r>
        <w:rPr>
          <w:rFonts w:ascii="仿宋" w:eastAsia="仿宋" w:hAnsi="仿宋" w:cs="仿宋"/>
          <w:spacing w:val="-6"/>
        </w:rPr>
        <w:t>一份由申请人保存，一份由所在学院存档，一份由</w:t>
      </w:r>
      <w:r>
        <w:rPr>
          <w:rFonts w:ascii="仿宋" w:eastAsia="仿宋" w:hAnsi="仿宋" w:cs="仿宋"/>
        </w:rPr>
        <w:t xml:space="preserve"> </w:t>
      </w:r>
      <w:r>
        <w:rPr>
          <w:rFonts w:ascii="仿宋" w:eastAsia="仿宋" w:hAnsi="仿宋" w:cs="仿宋"/>
          <w:spacing w:val="-14"/>
        </w:rPr>
        <w:t>研</w:t>
      </w:r>
      <w:r>
        <w:rPr>
          <w:rFonts w:ascii="仿宋" w:eastAsia="仿宋" w:hAnsi="仿宋" w:cs="仿宋"/>
          <w:spacing w:val="-8"/>
        </w:rPr>
        <w:t>究生院学位办公室备案</w:t>
      </w:r>
      <w:r>
        <w:rPr>
          <w:rFonts w:ascii="仿宋" w:eastAsia="仿宋" w:hAnsi="仿宋" w:cs="仿宋"/>
          <w:spacing w:val="-8"/>
        </w:rPr>
        <w:t>)</w:t>
      </w:r>
      <w:r>
        <w:rPr>
          <w:rFonts w:ascii="仿宋" w:eastAsia="仿宋" w:hAnsi="仿宋" w:cs="仿宋"/>
          <w:spacing w:val="-8"/>
        </w:rPr>
        <w:t>。</w:t>
      </w:r>
    </w:p>
    <w:sectPr w:rsidR="002B3B04">
      <w:footerReference w:type="default" r:id="rId8"/>
      <w:pgSz w:w="11907" w:h="16841"/>
      <w:pgMar w:top="1431" w:right="1588" w:bottom="1687" w:left="1473" w:header="0" w:footer="14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DA096" w14:textId="77777777" w:rsidR="00F56AEB" w:rsidRDefault="00F56AEB">
      <w:r>
        <w:separator/>
      </w:r>
    </w:p>
  </w:endnote>
  <w:endnote w:type="continuationSeparator" w:id="0">
    <w:p w14:paraId="45C03B4A" w14:textId="77777777" w:rsidR="00F56AEB" w:rsidRDefault="00F56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792D9" w14:textId="77777777" w:rsidR="002B3B04" w:rsidRDefault="002B3B04">
    <w:pPr>
      <w:spacing w:line="176" w:lineRule="auto"/>
      <w:jc w:val="right"/>
      <w:rPr>
        <w:rFonts w:ascii="宋体" w:eastAsia="宋体" w:hAnsi="宋体" w:cs="宋体"/>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621F1" w14:textId="77777777" w:rsidR="002B3B04" w:rsidRDefault="002B3B04">
    <w:pPr>
      <w:spacing w:before="1" w:line="178" w:lineRule="auto"/>
      <w:ind w:left="567"/>
      <w:rPr>
        <w:rFonts w:ascii="宋体" w:eastAsia="宋体" w:hAnsi="宋体" w:cs="宋体"/>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EB6E5" w14:textId="77777777" w:rsidR="00F56AEB" w:rsidRDefault="00F56AEB">
      <w:r>
        <w:separator/>
      </w:r>
    </w:p>
  </w:footnote>
  <w:footnote w:type="continuationSeparator" w:id="0">
    <w:p w14:paraId="5C79AF20" w14:textId="77777777" w:rsidR="00F56AEB" w:rsidRDefault="00F56A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073668"/>
    <w:multiLevelType w:val="singleLevel"/>
    <w:tmpl w:val="46073668"/>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NmMGZiNmQzMmZkMzZlYjNlOGY3YjJlMmI2NjEzNDMifQ=="/>
  </w:docVars>
  <w:rsids>
    <w:rsidRoot w:val="002B3B04"/>
    <w:rsid w:val="00044F52"/>
    <w:rsid w:val="000A262B"/>
    <w:rsid w:val="00112C53"/>
    <w:rsid w:val="0011665B"/>
    <w:rsid w:val="002B3B04"/>
    <w:rsid w:val="003152AA"/>
    <w:rsid w:val="005E34F5"/>
    <w:rsid w:val="006C1607"/>
    <w:rsid w:val="007F0E5C"/>
    <w:rsid w:val="00886F67"/>
    <w:rsid w:val="00894993"/>
    <w:rsid w:val="008E077E"/>
    <w:rsid w:val="00932127"/>
    <w:rsid w:val="009A67F3"/>
    <w:rsid w:val="00AF2EF1"/>
    <w:rsid w:val="00B65C29"/>
    <w:rsid w:val="00DF70D0"/>
    <w:rsid w:val="00F56AEB"/>
    <w:rsid w:val="00F84010"/>
    <w:rsid w:val="03D443C3"/>
    <w:rsid w:val="52657EEB"/>
    <w:rsid w:val="624E1B54"/>
    <w:rsid w:val="64534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C164B4"/>
  <w15:docId w15:val="{AD5E1BFD-FA20-4EF9-BDD9-46544B2DA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5">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4">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semiHidden/>
    <w:unhideWhenUsed/>
    <w:qFormat/>
    <w:tblPr>
      <w:tblCellMar>
        <w:top w:w="0" w:type="dxa"/>
        <w:left w:w="0" w:type="dxa"/>
        <w:bottom w:w="0" w:type="dxa"/>
        <w:right w:w="0" w:type="dxa"/>
      </w:tblCellMar>
    </w:tblPr>
  </w:style>
  <w:style w:type="paragraph" w:styleId="a5">
    <w:name w:val="footer"/>
    <w:basedOn w:val="a"/>
    <w:link w:val="a6"/>
    <w:rsid w:val="008E077E"/>
    <w:pPr>
      <w:tabs>
        <w:tab w:val="center" w:pos="4153"/>
        <w:tab w:val="right" w:pos="8306"/>
      </w:tabs>
    </w:pPr>
    <w:rPr>
      <w:sz w:val="18"/>
      <w:szCs w:val="18"/>
    </w:rPr>
  </w:style>
  <w:style w:type="character" w:customStyle="1" w:styleId="a6">
    <w:name w:val="页脚 字符"/>
    <w:basedOn w:val="a0"/>
    <w:link w:val="a5"/>
    <w:rsid w:val="008E077E"/>
    <w:rPr>
      <w:rFonts w:eastAsia="Arial"/>
      <w:snapToGrid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152</Words>
  <Characters>873</Characters>
  <Application>Microsoft Office Word</Application>
  <DocSecurity>0</DocSecurity>
  <Lines>7</Lines>
  <Paragraphs>2</Paragraphs>
  <ScaleCrop>false</ScaleCrop>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范花</dc:creator>
  <cp:lastModifiedBy>lizh</cp:lastModifiedBy>
  <cp:revision>6</cp:revision>
  <dcterms:created xsi:type="dcterms:W3CDTF">2023-10-12T05:35:00Z</dcterms:created>
  <dcterms:modified xsi:type="dcterms:W3CDTF">2023-10-26T23:52:00Z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2023-06-27T10:08:04Z</vt:filetime>
  </property>
  <property fmtid="{D5CDD505-2E9C-101B-9397-08002B2CF9AE}" pid="4" name="KSOProductBuildVer">
    <vt:lpwstr>2052-12.1.0.15712</vt:lpwstr>
  </property>
  <property fmtid="{D5CDD505-2E9C-101B-9397-08002B2CF9AE}" pid="5" name="ICV">
    <vt:lpwstr>2ABC440189C74A8CA31298DB11C2D84F_13</vt:lpwstr>
  </property>
</Properties>
</file>